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B887D" w14:textId="785630C1" w:rsidR="00026BA8" w:rsidRDefault="00026BA8" w:rsidP="00A311A1">
      <w:pPr>
        <w:spacing w:line="240" w:lineRule="auto"/>
        <w:rPr>
          <w:rFonts w:ascii="GT America Cn Lt" w:hAnsi="GT America Cn Lt"/>
          <w:b/>
          <w:color w:val="3E9DA0"/>
        </w:rPr>
      </w:pPr>
      <w:r w:rsidRPr="00D945FE">
        <w:rPr>
          <w:rFonts w:ascii="GT America Cn Lt" w:hAnsi="GT America Cn Lt"/>
          <w:b/>
          <w:color w:val="3E9DA0"/>
        </w:rPr>
        <w:t>RAISON D’ÊTRE</w:t>
      </w:r>
    </w:p>
    <w:p w14:paraId="7C5A9F36" w14:textId="63C75C35" w:rsidR="00D64CF1" w:rsidRPr="00483720" w:rsidRDefault="00D64CF1" w:rsidP="00DF4123">
      <w:pPr>
        <w:spacing w:line="240" w:lineRule="auto"/>
        <w:rPr>
          <w:rFonts w:ascii="GT America Cn Lt" w:hAnsi="GT America Cn Lt"/>
          <w:sz w:val="22"/>
        </w:rPr>
      </w:pPr>
      <w:r w:rsidRPr="00483720">
        <w:rPr>
          <w:rFonts w:ascii="GT America Cn Lt" w:hAnsi="GT America Cn Lt"/>
          <w:sz w:val="22"/>
        </w:rPr>
        <w:t xml:space="preserve">Être un pilier des communications </w:t>
      </w:r>
      <w:r w:rsidR="00715985" w:rsidRPr="00483720">
        <w:rPr>
          <w:rFonts w:ascii="GT America Cn Lt" w:hAnsi="GT America Cn Lt"/>
          <w:sz w:val="22"/>
        </w:rPr>
        <w:t xml:space="preserve">pour accroître la visibilité de l’organisme </w:t>
      </w:r>
      <w:r w:rsidRPr="00483720">
        <w:rPr>
          <w:rFonts w:ascii="GT America Cn Lt" w:hAnsi="GT America Cn Lt"/>
          <w:sz w:val="22"/>
        </w:rPr>
        <w:t xml:space="preserve">et faire rayonner </w:t>
      </w:r>
      <w:r w:rsidR="00715985" w:rsidRPr="00483720">
        <w:rPr>
          <w:rFonts w:ascii="GT America Cn Lt" w:hAnsi="GT America Cn Lt"/>
          <w:sz w:val="22"/>
        </w:rPr>
        <w:t>sa mission</w:t>
      </w:r>
      <w:r w:rsidRPr="00483720">
        <w:rPr>
          <w:rFonts w:ascii="GT America Cn Lt" w:hAnsi="GT America Cn Lt"/>
          <w:sz w:val="22"/>
        </w:rPr>
        <w:t xml:space="preserve"> auprès de ses membres et du public</w:t>
      </w:r>
      <w:r w:rsidR="0032409F">
        <w:rPr>
          <w:rFonts w:ascii="GT America Cn Lt" w:hAnsi="GT America Cn Lt"/>
          <w:sz w:val="22"/>
        </w:rPr>
        <w:t>.</w:t>
      </w:r>
    </w:p>
    <w:p w14:paraId="49E2E1B6" w14:textId="77777777" w:rsidR="00B72A6A" w:rsidRDefault="00B72A6A" w:rsidP="00284ECA"/>
    <w:p w14:paraId="39C7D8B2" w14:textId="49888779" w:rsidR="00D73AED" w:rsidRPr="00C005D1" w:rsidRDefault="00026BA8" w:rsidP="00A311A1">
      <w:pPr>
        <w:pStyle w:val="Titre2"/>
        <w:spacing w:before="0" w:line="240" w:lineRule="auto"/>
        <w:rPr>
          <w:rFonts w:ascii="GT America Cn Lt" w:hAnsi="GT America Cn Lt" w:cstheme="minorBidi"/>
          <w:color w:val="3E9DA0"/>
          <w:szCs w:val="28"/>
        </w:rPr>
      </w:pPr>
      <w:r w:rsidRPr="00C005D1">
        <w:rPr>
          <w:rFonts w:ascii="GT America Cn Lt" w:hAnsi="GT America Cn Lt"/>
          <w:color w:val="3E9DA0"/>
          <w:szCs w:val="28"/>
        </w:rPr>
        <w:t>OBJECTIFS</w:t>
      </w:r>
    </w:p>
    <w:tbl>
      <w:tblPr>
        <w:tblStyle w:val="TableauGrille1Clair-Accentuation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097"/>
        <w:gridCol w:w="3875"/>
      </w:tblGrid>
      <w:tr w:rsidR="00D73AED" w:rsidRPr="00392EF2" w14:paraId="7717B594" w14:textId="77777777" w:rsidTr="00284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tcBorders>
              <w:bottom w:val="none" w:sz="0" w:space="0" w:color="auto"/>
            </w:tcBorders>
          </w:tcPr>
          <w:p w14:paraId="42D10253" w14:textId="5B437390" w:rsidR="00D73AED" w:rsidRPr="00392EF2" w:rsidRDefault="00D73AED" w:rsidP="00284795">
            <w:pPr>
              <w:rPr>
                <w:rFonts w:ascii="GT America Cn Lt" w:hAnsi="GT America Cn Lt"/>
                <w:bCs w:val="0"/>
                <w:sz w:val="22"/>
              </w:rPr>
            </w:pPr>
            <w:r w:rsidRPr="00392EF2">
              <w:rPr>
                <w:rFonts w:ascii="GT America Cn Lt" w:hAnsi="GT America Cn Lt"/>
                <w:bCs w:val="0"/>
                <w:sz w:val="22"/>
              </w:rPr>
              <w:t>Objectifs généraux</w:t>
            </w:r>
            <w:r w:rsidR="00B45F52">
              <w:rPr>
                <w:rFonts w:ascii="GT America Cn Lt" w:hAnsi="GT America Cn Lt"/>
                <w:bCs w:val="0"/>
                <w:sz w:val="22"/>
              </w:rPr>
              <w:t xml:space="preserve"> du poste </w:t>
            </w:r>
          </w:p>
        </w:tc>
        <w:tc>
          <w:tcPr>
            <w:tcW w:w="1943" w:type="pct"/>
            <w:tcBorders>
              <w:bottom w:val="none" w:sz="0" w:space="0" w:color="auto"/>
            </w:tcBorders>
            <w:hideMark/>
          </w:tcPr>
          <w:p w14:paraId="675305F0" w14:textId="77777777" w:rsidR="00D73AED" w:rsidRPr="00392EF2" w:rsidRDefault="00D73AED" w:rsidP="002847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b w:val="0"/>
                <w:sz w:val="22"/>
              </w:rPr>
            </w:pPr>
            <w:r w:rsidRPr="00392EF2">
              <w:rPr>
                <w:rFonts w:ascii="GT America Cn Lt" w:hAnsi="GT America Cn Lt"/>
                <w:sz w:val="22"/>
              </w:rPr>
              <w:t>Indicateurs de réussite</w:t>
            </w:r>
          </w:p>
        </w:tc>
      </w:tr>
      <w:tr w:rsidR="00D73AED" w:rsidRPr="00392EF2" w14:paraId="45334A9D" w14:textId="77777777" w:rsidTr="00284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</w:tcPr>
          <w:p w14:paraId="7972649C" w14:textId="2F064FB3" w:rsidR="00D73AED" w:rsidRPr="00392EF2" w:rsidRDefault="00D73AED" w:rsidP="00392EF2">
            <w:pPr>
              <w:tabs>
                <w:tab w:val="left" w:pos="4660"/>
              </w:tabs>
              <w:spacing w:line="240" w:lineRule="auto"/>
              <w:rPr>
                <w:rFonts w:ascii="GT America Cn Lt" w:hAnsi="GT America Cn Lt"/>
                <w:b w:val="0"/>
                <w:bCs w:val="0"/>
                <w:sz w:val="22"/>
              </w:rPr>
            </w:pPr>
            <w:r w:rsidRPr="00392EF2">
              <w:rPr>
                <w:rFonts w:ascii="GT America Cn Lt" w:hAnsi="GT America Cn Lt"/>
                <w:b w:val="0"/>
                <w:bCs w:val="0"/>
                <w:sz w:val="22"/>
              </w:rPr>
              <w:t xml:space="preserve">Réalisation du </w:t>
            </w:r>
            <w:r w:rsidR="004F6EF0">
              <w:rPr>
                <w:rFonts w:ascii="GT America Cn Lt" w:hAnsi="GT America Cn Lt"/>
                <w:b w:val="0"/>
                <w:bCs w:val="0"/>
                <w:sz w:val="22"/>
              </w:rPr>
              <w:t>plan de communication</w:t>
            </w:r>
            <w:r w:rsidRPr="00392EF2">
              <w:rPr>
                <w:rFonts w:ascii="GT America Cn Lt" w:hAnsi="GT America Cn Lt"/>
                <w:b w:val="0"/>
                <w:bCs w:val="0"/>
                <w:sz w:val="22"/>
              </w:rPr>
              <w:tab/>
            </w:r>
          </w:p>
        </w:tc>
        <w:tc>
          <w:tcPr>
            <w:tcW w:w="1943" w:type="pct"/>
          </w:tcPr>
          <w:p w14:paraId="348AA045" w14:textId="3FE2B4A7" w:rsidR="00D73AED" w:rsidRPr="00392EF2" w:rsidRDefault="004F6EF0" w:rsidP="00392E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  <w:r>
              <w:rPr>
                <w:rFonts w:ascii="GT America Cn Lt" w:hAnsi="GT America Cn Lt"/>
                <w:sz w:val="22"/>
              </w:rPr>
              <w:t xml:space="preserve">Respect des délais </w:t>
            </w:r>
          </w:p>
        </w:tc>
      </w:tr>
      <w:tr w:rsidR="00D73AED" w:rsidRPr="00392EF2" w14:paraId="57F8AAE5" w14:textId="77777777" w:rsidTr="00284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</w:tcPr>
          <w:p w14:paraId="416A47A5" w14:textId="4C9D49D6" w:rsidR="00D73AED" w:rsidRPr="00392EF2" w:rsidRDefault="00886318" w:rsidP="00392EF2">
            <w:pPr>
              <w:spacing w:line="240" w:lineRule="auto"/>
              <w:rPr>
                <w:rFonts w:ascii="GT America Cn Lt" w:hAnsi="GT America Cn Lt"/>
                <w:b w:val="0"/>
                <w:bCs w:val="0"/>
                <w:sz w:val="22"/>
              </w:rPr>
            </w:pPr>
            <w:r w:rsidRPr="00392EF2">
              <w:rPr>
                <w:rFonts w:ascii="GT America Cn Lt" w:hAnsi="GT America Cn Lt"/>
                <w:b w:val="0"/>
                <w:bCs w:val="0"/>
                <w:sz w:val="22"/>
              </w:rPr>
              <w:t xml:space="preserve">Faire rayonner </w:t>
            </w:r>
            <w:r w:rsidR="00C76ACD" w:rsidRPr="00392EF2">
              <w:rPr>
                <w:rFonts w:ascii="GT America Cn Lt" w:hAnsi="GT America Cn Lt"/>
                <w:b w:val="0"/>
                <w:bCs w:val="0"/>
                <w:sz w:val="22"/>
              </w:rPr>
              <w:t>l</w:t>
            </w:r>
            <w:r w:rsidR="00392EF2" w:rsidRPr="00392EF2">
              <w:rPr>
                <w:rFonts w:ascii="GT America Cn Lt" w:hAnsi="GT America Cn Lt"/>
                <w:b w:val="0"/>
                <w:bCs w:val="0"/>
                <w:sz w:val="22"/>
              </w:rPr>
              <w:t>a mission de l’organisme</w:t>
            </w:r>
          </w:p>
        </w:tc>
        <w:tc>
          <w:tcPr>
            <w:tcW w:w="1943" w:type="pct"/>
          </w:tcPr>
          <w:p w14:paraId="185A45DA" w14:textId="77777777" w:rsidR="00A22471" w:rsidRDefault="00CE4C9D" w:rsidP="00DE39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  <w:r w:rsidRPr="00CE4C9D">
              <w:rPr>
                <w:rFonts w:ascii="GT America Cn Lt" w:hAnsi="GT America Cn Lt"/>
                <w:sz w:val="22"/>
              </w:rPr>
              <w:t>Présence sur les plateformes sociales</w:t>
            </w:r>
          </w:p>
          <w:p w14:paraId="2959F282" w14:textId="330F8F51" w:rsidR="003341F4" w:rsidRDefault="00673BCC" w:rsidP="002778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  <w:r>
              <w:rPr>
                <w:rFonts w:ascii="GT America Cn Lt" w:hAnsi="GT America Cn Lt"/>
                <w:sz w:val="22"/>
              </w:rPr>
              <w:t xml:space="preserve">Satisfaction des membres </w:t>
            </w:r>
            <w:r w:rsidR="00AD15A5">
              <w:rPr>
                <w:rFonts w:ascii="GT America Cn Lt" w:hAnsi="GT America Cn Lt"/>
                <w:sz w:val="22"/>
              </w:rPr>
              <w:t xml:space="preserve">et partenaires </w:t>
            </w:r>
            <w:r>
              <w:rPr>
                <w:rFonts w:ascii="GT America Cn Lt" w:hAnsi="GT America Cn Lt"/>
                <w:sz w:val="22"/>
              </w:rPr>
              <w:t>quant aux activités de concertation</w:t>
            </w:r>
          </w:p>
          <w:p w14:paraId="254B61EE" w14:textId="2A770C84" w:rsidR="006D7F1D" w:rsidRPr="00392EF2" w:rsidRDefault="00DA3816" w:rsidP="000F039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  <w:r>
              <w:rPr>
                <w:rFonts w:ascii="GT America Cn Lt" w:hAnsi="GT America Cn Lt"/>
                <w:sz w:val="22"/>
              </w:rPr>
              <w:t>Fréquence des activités de concertation</w:t>
            </w:r>
          </w:p>
        </w:tc>
      </w:tr>
      <w:tr w:rsidR="00886318" w:rsidRPr="00392EF2" w14:paraId="68B024E9" w14:textId="77777777" w:rsidTr="00284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</w:tcPr>
          <w:p w14:paraId="04DB9B59" w14:textId="3C9887B9" w:rsidR="00886318" w:rsidRPr="00392EF2" w:rsidRDefault="00886318" w:rsidP="00392EF2">
            <w:pPr>
              <w:spacing w:line="240" w:lineRule="auto"/>
              <w:rPr>
                <w:rFonts w:ascii="GT America Cn Lt" w:hAnsi="GT America Cn Lt"/>
                <w:sz w:val="22"/>
              </w:rPr>
            </w:pPr>
            <w:r w:rsidRPr="00392EF2">
              <w:rPr>
                <w:rFonts w:ascii="GT America Cn Lt" w:hAnsi="GT America Cn Lt"/>
                <w:b w:val="0"/>
                <w:bCs w:val="0"/>
                <w:sz w:val="22"/>
              </w:rPr>
              <w:t>Relations avec les acteurs du milieu</w:t>
            </w:r>
          </w:p>
        </w:tc>
        <w:tc>
          <w:tcPr>
            <w:tcW w:w="1943" w:type="pct"/>
          </w:tcPr>
          <w:p w14:paraId="77E35E93" w14:textId="79042742" w:rsidR="00A22471" w:rsidRPr="00392EF2" w:rsidRDefault="00886318" w:rsidP="00A2247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T America Cn Lt" w:hAnsi="GT America Cn Lt"/>
                <w:sz w:val="22"/>
              </w:rPr>
            </w:pPr>
            <w:r w:rsidRPr="00392EF2">
              <w:rPr>
                <w:rFonts w:ascii="GT America Cn Lt" w:hAnsi="GT America Cn Lt"/>
                <w:sz w:val="22"/>
              </w:rPr>
              <w:t>Connaissances des enjeux</w:t>
            </w:r>
            <w:r w:rsidR="007D37AA" w:rsidRPr="00392EF2">
              <w:rPr>
                <w:rFonts w:ascii="GT America Cn Lt" w:hAnsi="GT America Cn Lt"/>
                <w:sz w:val="22"/>
              </w:rPr>
              <w:t xml:space="preserve"> </w:t>
            </w:r>
            <w:r w:rsidRPr="00392EF2">
              <w:rPr>
                <w:rFonts w:ascii="GT America Cn Lt" w:hAnsi="GT America Cn Lt"/>
                <w:sz w:val="22"/>
              </w:rPr>
              <w:t>et du réseau</w:t>
            </w:r>
          </w:p>
        </w:tc>
      </w:tr>
    </w:tbl>
    <w:p w14:paraId="2A07931F" w14:textId="77777777" w:rsidR="009A3DDD" w:rsidRDefault="009A3DDD" w:rsidP="00D73AED">
      <w:pPr>
        <w:rPr>
          <w:rFonts w:ascii="Arial Narrow" w:hAnsi="Arial Narrow"/>
        </w:rPr>
      </w:pPr>
    </w:p>
    <w:p w14:paraId="0B5736D0" w14:textId="286A6A3E" w:rsidR="00C005D1" w:rsidRDefault="00C005D1" w:rsidP="00A311A1">
      <w:pPr>
        <w:pStyle w:val="Titre2"/>
        <w:spacing w:line="240" w:lineRule="auto"/>
        <w:rPr>
          <w:rFonts w:ascii="GT America Cn Lt" w:hAnsi="GT America Cn Lt"/>
          <w:color w:val="3E9DA0"/>
        </w:rPr>
      </w:pPr>
      <w:r w:rsidRPr="00C005D1">
        <w:rPr>
          <w:rFonts w:ascii="GT America Cn Lt" w:hAnsi="GT America Cn Lt"/>
          <w:color w:val="3E9DA0"/>
        </w:rPr>
        <w:t>RESPONSABILITÉS PRINCIPALES</w:t>
      </w:r>
    </w:p>
    <w:p w14:paraId="10E71FFC" w14:textId="77777777" w:rsidR="00B759F2" w:rsidRPr="00F03C1E" w:rsidRDefault="00B759F2" w:rsidP="00B759F2">
      <w:pPr>
        <w:pStyle w:val="Paragraphedeliste"/>
        <w:numPr>
          <w:ilvl w:val="0"/>
          <w:numId w:val="1"/>
        </w:numPr>
        <w:spacing w:after="160"/>
        <w:jc w:val="left"/>
        <w:rPr>
          <w:rFonts w:ascii="GT America Cn Lt" w:hAnsi="GT America Cn Lt"/>
          <w:b/>
          <w:bCs/>
          <w:sz w:val="22"/>
        </w:rPr>
      </w:pPr>
      <w:r w:rsidRPr="00F03C1E">
        <w:rPr>
          <w:rFonts w:ascii="GT America Cn Lt" w:hAnsi="GT America Cn Lt"/>
          <w:b/>
          <w:bCs/>
          <w:sz w:val="22"/>
        </w:rPr>
        <w:t>ACCOMPAGNEMENT ET SERVICE AUX ORGANISMES MEMBRES</w:t>
      </w:r>
    </w:p>
    <w:p w14:paraId="046412F7" w14:textId="77777777" w:rsidR="00B759F2" w:rsidRPr="00F03C1E" w:rsidRDefault="00B759F2" w:rsidP="00B759F2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sz w:val="22"/>
        </w:rPr>
        <w:t>Écouter et analyser les besoins des membres de la CDC, les défis des organisations et les enjeux du terrain et assurer d’apporter l’aide nécessaire</w:t>
      </w:r>
    </w:p>
    <w:p w14:paraId="0E38403C" w14:textId="77777777" w:rsidR="00B759F2" w:rsidRPr="00F03C1E" w:rsidRDefault="00B759F2" w:rsidP="00B759F2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sz w:val="22"/>
        </w:rPr>
        <w:t xml:space="preserve">Informer activement les membres et partenaires </w:t>
      </w:r>
    </w:p>
    <w:p w14:paraId="1F05019C" w14:textId="77777777" w:rsidR="00B759F2" w:rsidRPr="00F03C1E" w:rsidRDefault="00B759F2" w:rsidP="00B759F2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sz w:val="22"/>
        </w:rPr>
        <w:t>Représenter la CDC auprès des membres</w:t>
      </w:r>
      <w:r>
        <w:rPr>
          <w:rFonts w:ascii="GT America Cn Lt" w:hAnsi="GT America Cn Lt"/>
          <w:sz w:val="22"/>
        </w:rPr>
        <w:t>, p</w:t>
      </w:r>
      <w:r w:rsidRPr="00F03C1E">
        <w:rPr>
          <w:rFonts w:ascii="GT America Cn Lt" w:hAnsi="GT America Cn Lt"/>
          <w:sz w:val="22"/>
        </w:rPr>
        <w:t>artenair</w:t>
      </w:r>
      <w:r>
        <w:rPr>
          <w:rFonts w:ascii="GT America Cn Lt" w:hAnsi="GT America Cn Lt"/>
          <w:sz w:val="22"/>
        </w:rPr>
        <w:t>es,</w:t>
      </w:r>
      <w:r w:rsidRPr="00F03C1E">
        <w:rPr>
          <w:rFonts w:ascii="GT America Cn Lt" w:hAnsi="GT America Cn Lt"/>
          <w:sz w:val="22"/>
        </w:rPr>
        <w:t xml:space="preserve"> comités et tables de concertation des diverses entités</w:t>
      </w:r>
    </w:p>
    <w:p w14:paraId="1E1B7FE9" w14:textId="77777777" w:rsidR="00B759F2" w:rsidRPr="00F03C1E" w:rsidRDefault="00B759F2" w:rsidP="00B759F2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sz w:val="22"/>
        </w:rPr>
        <w:t xml:space="preserve">Maintenir des relations de qualité en concordance avec les valeurs de l’organisation </w:t>
      </w:r>
    </w:p>
    <w:p w14:paraId="56DCA00D" w14:textId="6B02B99D" w:rsidR="00B45F52" w:rsidRPr="00B45F52" w:rsidRDefault="00B759F2" w:rsidP="00B45F52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sz w:val="22"/>
        </w:rPr>
        <w:t>Participation à certains comités de travail</w:t>
      </w:r>
      <w:r w:rsidRPr="00F03C1E">
        <w:rPr>
          <w:rFonts w:ascii="GT America Cn Lt" w:hAnsi="GT America Cn Lt"/>
          <w:color w:val="353535"/>
          <w:sz w:val="22"/>
          <w:shd w:val="clear" w:color="auto" w:fill="FFFFFF"/>
        </w:rPr>
        <w:t xml:space="preserve"> </w:t>
      </w:r>
    </w:p>
    <w:p w14:paraId="4172EE2C" w14:textId="77777777" w:rsidR="00B759F2" w:rsidRPr="00F03C1E" w:rsidRDefault="00B759F2" w:rsidP="00B759F2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sz w:val="22"/>
        </w:rPr>
        <w:t>Assurer le développement local, social et régional de la mission de l’organisme en favorisant l’échange d’information proposant ainsi des pistes de solution aux enjeux des membres</w:t>
      </w:r>
    </w:p>
    <w:p w14:paraId="7127D949" w14:textId="77777777" w:rsidR="00B759F2" w:rsidRPr="00F03C1E" w:rsidRDefault="00B759F2" w:rsidP="00B759F2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color w:val="353535"/>
          <w:sz w:val="22"/>
          <w:shd w:val="clear" w:color="auto" w:fill="FFFFFF"/>
        </w:rPr>
        <w:t xml:space="preserve">Animer des groupes de concertation et différents comités </w:t>
      </w:r>
    </w:p>
    <w:p w14:paraId="20C7B46A" w14:textId="77777777" w:rsidR="00B759F2" w:rsidRPr="00F03C1E" w:rsidRDefault="00B759F2" w:rsidP="00B759F2">
      <w:pPr>
        <w:pStyle w:val="Paragraphedeliste"/>
        <w:numPr>
          <w:ilvl w:val="1"/>
          <w:numId w:val="1"/>
        </w:numPr>
        <w:spacing w:before="120" w:after="120" w:line="276" w:lineRule="auto"/>
        <w:jc w:val="left"/>
        <w:rPr>
          <w:rFonts w:ascii="GT America Cn Lt" w:hAnsi="GT America Cn Lt"/>
          <w:sz w:val="22"/>
        </w:rPr>
      </w:pPr>
      <w:r w:rsidRPr="00F03C1E">
        <w:rPr>
          <w:rFonts w:ascii="GT America Cn Lt" w:hAnsi="GT America Cn Lt"/>
          <w:color w:val="353535"/>
          <w:sz w:val="22"/>
          <w:shd w:val="clear" w:color="auto" w:fill="FFFFFF"/>
        </w:rPr>
        <w:t>Faire la promotion du développement social auprès des organismes et entreprises communautaires œuvrant sur le territoire de la MRC de Bécancour</w:t>
      </w:r>
    </w:p>
    <w:p w14:paraId="52F15F70" w14:textId="77777777" w:rsidR="00B759F2" w:rsidRPr="00B759F2" w:rsidRDefault="00B759F2" w:rsidP="00B759F2"/>
    <w:p w14:paraId="2C45C2AE" w14:textId="28940E2D" w:rsidR="00960BDA" w:rsidRPr="00856BC6" w:rsidRDefault="00856BC6" w:rsidP="00375CB2">
      <w:pPr>
        <w:pStyle w:val="Paragraphedeliste"/>
        <w:numPr>
          <w:ilvl w:val="0"/>
          <w:numId w:val="1"/>
        </w:numPr>
        <w:spacing w:line="259" w:lineRule="auto"/>
        <w:contextualSpacing w:val="0"/>
        <w:jc w:val="left"/>
        <w:rPr>
          <w:rFonts w:ascii="GT America Cn Lt" w:hAnsi="GT America Cn Lt"/>
          <w:b/>
          <w:bCs/>
          <w:sz w:val="22"/>
        </w:rPr>
      </w:pPr>
      <w:r w:rsidRPr="00856BC6">
        <w:rPr>
          <w:rFonts w:ascii="GT America Cn Lt" w:hAnsi="GT America Cn Lt"/>
          <w:b/>
          <w:bCs/>
          <w:sz w:val="22"/>
        </w:rPr>
        <w:t>COMMUNICATIONS</w:t>
      </w:r>
    </w:p>
    <w:p w14:paraId="0B4A6A33" w14:textId="739707B4" w:rsidR="00960BDA" w:rsidRPr="00856BC6" w:rsidRDefault="00C02B9D" w:rsidP="00856BC6">
      <w:pPr>
        <w:pStyle w:val="Paragraphedeliste"/>
        <w:numPr>
          <w:ilvl w:val="1"/>
          <w:numId w:val="1"/>
        </w:numPr>
        <w:spacing w:line="240" w:lineRule="auto"/>
        <w:contextualSpacing w:val="0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>Développer et m</w:t>
      </w:r>
      <w:r w:rsidR="00960BDA" w:rsidRPr="00856BC6">
        <w:rPr>
          <w:rFonts w:ascii="GT America Cn Lt" w:hAnsi="GT America Cn Lt"/>
          <w:sz w:val="22"/>
        </w:rPr>
        <w:t>ettre en œuvre le plan de communications</w:t>
      </w:r>
    </w:p>
    <w:p w14:paraId="40D8E9F7" w14:textId="32A6082C" w:rsidR="00960BDA" w:rsidRPr="00856BC6" w:rsidRDefault="00960BDA" w:rsidP="00856BC6">
      <w:pPr>
        <w:pStyle w:val="Paragraphedeliste"/>
        <w:numPr>
          <w:ilvl w:val="1"/>
          <w:numId w:val="1"/>
        </w:numPr>
        <w:spacing w:line="240" w:lineRule="auto"/>
        <w:contextualSpacing w:val="0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>Gérer et animer tous les réseaux sociaux</w:t>
      </w:r>
    </w:p>
    <w:p w14:paraId="455F8F5F" w14:textId="26946178" w:rsidR="00960BDA" w:rsidRPr="00856BC6" w:rsidRDefault="00960BDA" w:rsidP="00856BC6">
      <w:pPr>
        <w:pStyle w:val="Paragraphedeliste"/>
        <w:numPr>
          <w:ilvl w:val="1"/>
          <w:numId w:val="1"/>
        </w:numPr>
        <w:spacing w:line="240" w:lineRule="auto"/>
        <w:contextualSpacing w:val="0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>Gérer et mettre à jour le site web</w:t>
      </w:r>
    </w:p>
    <w:p w14:paraId="7E0C00CE" w14:textId="2A12CC53" w:rsidR="00960BDA" w:rsidRPr="00856BC6" w:rsidRDefault="00960BDA" w:rsidP="00856BC6">
      <w:pPr>
        <w:pStyle w:val="Paragraphedeliste"/>
        <w:numPr>
          <w:ilvl w:val="1"/>
          <w:numId w:val="1"/>
        </w:numPr>
        <w:spacing w:line="240" w:lineRule="auto"/>
        <w:contextualSpacing w:val="0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 xml:space="preserve">Rédiger </w:t>
      </w:r>
      <w:r w:rsidR="00FB4219" w:rsidRPr="00856BC6">
        <w:rPr>
          <w:rFonts w:ascii="GT America Cn Lt" w:hAnsi="GT America Cn Lt"/>
          <w:sz w:val="22"/>
        </w:rPr>
        <w:t>les</w:t>
      </w:r>
      <w:r w:rsidRPr="00856BC6">
        <w:rPr>
          <w:rFonts w:ascii="GT America Cn Lt" w:hAnsi="GT America Cn Lt"/>
          <w:sz w:val="22"/>
        </w:rPr>
        <w:t xml:space="preserve"> infolettres</w:t>
      </w:r>
      <w:r w:rsidR="001367AC" w:rsidRPr="00856BC6">
        <w:rPr>
          <w:rFonts w:ascii="GT America Cn Lt" w:hAnsi="GT America Cn Lt"/>
          <w:sz w:val="22"/>
        </w:rPr>
        <w:t xml:space="preserve"> et divers documents destinés à l’externe</w:t>
      </w:r>
      <w:r w:rsidRPr="00856BC6">
        <w:rPr>
          <w:rFonts w:ascii="GT America Cn Lt" w:hAnsi="GT America Cn Lt"/>
          <w:sz w:val="22"/>
        </w:rPr>
        <w:t xml:space="preserve"> en cohérence avec le plan de communications et le plan de promotion</w:t>
      </w:r>
    </w:p>
    <w:p w14:paraId="2D87E21D" w14:textId="2E356192" w:rsidR="00960BDA" w:rsidRPr="00856BC6" w:rsidRDefault="00960BDA" w:rsidP="00856BC6">
      <w:pPr>
        <w:pStyle w:val="Paragraphedeliste"/>
        <w:numPr>
          <w:ilvl w:val="1"/>
          <w:numId w:val="1"/>
        </w:numPr>
        <w:spacing w:line="240" w:lineRule="auto"/>
        <w:contextualSpacing w:val="0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 xml:space="preserve">Développer et entretenir les relations </w:t>
      </w:r>
      <w:r w:rsidR="00E61D6C" w:rsidRPr="00856BC6">
        <w:rPr>
          <w:rFonts w:ascii="GT America Cn Lt" w:hAnsi="GT America Cn Lt"/>
          <w:sz w:val="22"/>
        </w:rPr>
        <w:t>avec les médias locaux</w:t>
      </w:r>
    </w:p>
    <w:p w14:paraId="50FA2F00" w14:textId="2E55BFC1" w:rsidR="00960BDA" w:rsidRPr="00856BC6" w:rsidRDefault="00960BDA" w:rsidP="00856BC6">
      <w:pPr>
        <w:pStyle w:val="Paragraphedeliste"/>
        <w:numPr>
          <w:ilvl w:val="1"/>
          <w:numId w:val="1"/>
        </w:numPr>
        <w:spacing w:line="240" w:lineRule="auto"/>
        <w:contextualSpacing w:val="0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>Rédiger les communiqués de presse et soutenir la direction lors des prises de paroles publiques</w:t>
      </w:r>
    </w:p>
    <w:p w14:paraId="5D5C6617" w14:textId="2AAA2D99" w:rsidR="008E4859" w:rsidRPr="00856BC6" w:rsidRDefault="008E4859" w:rsidP="00856BC6">
      <w:pPr>
        <w:pStyle w:val="Paragraphedeliste"/>
        <w:numPr>
          <w:ilvl w:val="1"/>
          <w:numId w:val="1"/>
        </w:numPr>
        <w:spacing w:line="240" w:lineRule="auto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>Tenir une revue de presse pour consigner les retombées médiatiques de l’organisme</w:t>
      </w:r>
    </w:p>
    <w:p w14:paraId="5E28584D" w14:textId="77777777" w:rsidR="00E61D6C" w:rsidRPr="00856BC6" w:rsidRDefault="00E61D6C" w:rsidP="00AD15A5">
      <w:pPr>
        <w:spacing w:line="259" w:lineRule="auto"/>
        <w:jc w:val="left"/>
        <w:rPr>
          <w:rFonts w:ascii="GT America Cn Lt" w:hAnsi="GT America Cn Lt"/>
          <w:sz w:val="22"/>
        </w:rPr>
      </w:pPr>
    </w:p>
    <w:p w14:paraId="64CC084A" w14:textId="73F5D486" w:rsidR="00E61D6C" w:rsidRPr="00856BC6" w:rsidRDefault="00856BC6" w:rsidP="0075541A">
      <w:pPr>
        <w:pStyle w:val="Paragraphedeliste"/>
        <w:numPr>
          <w:ilvl w:val="0"/>
          <w:numId w:val="1"/>
        </w:numPr>
        <w:spacing w:after="120" w:line="259" w:lineRule="auto"/>
        <w:jc w:val="left"/>
        <w:rPr>
          <w:rFonts w:ascii="GT America Cn Lt" w:hAnsi="GT America Cn Lt"/>
          <w:b/>
          <w:bCs/>
          <w:sz w:val="22"/>
        </w:rPr>
      </w:pPr>
      <w:r w:rsidRPr="00856BC6">
        <w:rPr>
          <w:rFonts w:ascii="GT America Cn Lt" w:hAnsi="GT America Cn Lt"/>
          <w:b/>
          <w:bCs/>
          <w:sz w:val="22"/>
        </w:rPr>
        <w:lastRenderedPageBreak/>
        <w:t>IMAGE DE MARQUE</w:t>
      </w:r>
    </w:p>
    <w:p w14:paraId="11B7E938" w14:textId="34B7C80F" w:rsidR="00396A30" w:rsidRPr="00856BC6" w:rsidRDefault="00396A30" w:rsidP="007C087C">
      <w:pPr>
        <w:pStyle w:val="Paragraphedeliste"/>
        <w:numPr>
          <w:ilvl w:val="1"/>
          <w:numId w:val="1"/>
        </w:numPr>
        <w:spacing w:after="160" w:line="259" w:lineRule="auto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>Créer les visuels</w:t>
      </w:r>
      <w:r w:rsidR="006B3898" w:rsidRPr="00856BC6">
        <w:rPr>
          <w:rFonts w:ascii="GT America Cn Lt" w:hAnsi="GT America Cn Lt"/>
          <w:sz w:val="22"/>
        </w:rPr>
        <w:t xml:space="preserve"> et graphismes</w:t>
      </w:r>
      <w:r w:rsidRPr="00856BC6">
        <w:rPr>
          <w:rFonts w:ascii="GT America Cn Lt" w:hAnsi="GT America Cn Lt"/>
          <w:sz w:val="22"/>
        </w:rPr>
        <w:t xml:space="preserve"> pour l’ensemble des dossiers de l’organisme</w:t>
      </w:r>
    </w:p>
    <w:p w14:paraId="28D97F9A" w14:textId="1A2ED963" w:rsidR="007D28D8" w:rsidRPr="00856BC6" w:rsidRDefault="00A00EFD" w:rsidP="007D28D8">
      <w:pPr>
        <w:pStyle w:val="Paragraphedeliste"/>
        <w:numPr>
          <w:ilvl w:val="1"/>
          <w:numId w:val="1"/>
        </w:numPr>
        <w:spacing w:before="120" w:after="120" w:line="259" w:lineRule="auto"/>
        <w:rPr>
          <w:rFonts w:ascii="GT America Cn Lt" w:hAnsi="GT America Cn Lt" w:cs="Arial"/>
          <w:sz w:val="22"/>
        </w:rPr>
      </w:pPr>
      <w:r w:rsidRPr="00856BC6">
        <w:rPr>
          <w:rFonts w:ascii="GT America Cn Lt" w:hAnsi="GT America Cn Lt"/>
          <w:sz w:val="22"/>
        </w:rPr>
        <w:t>Promouvoir l’image de marque de l’organisme et a</w:t>
      </w:r>
      <w:r w:rsidR="007D28D8" w:rsidRPr="00856BC6">
        <w:rPr>
          <w:rFonts w:ascii="GT America Cn Lt" w:hAnsi="GT America Cn Lt" w:cs="Arial"/>
          <w:sz w:val="22"/>
        </w:rPr>
        <w:t xml:space="preserve">ssurer la cohérence dans le ton et le visuel utilisé dans la toutes les communications </w:t>
      </w:r>
    </w:p>
    <w:p w14:paraId="769CF484" w14:textId="220F4CE3" w:rsidR="00590A19" w:rsidRPr="00856BC6" w:rsidRDefault="00590A19" w:rsidP="00590A19">
      <w:pPr>
        <w:pStyle w:val="Paragraphedeliste"/>
        <w:numPr>
          <w:ilvl w:val="1"/>
          <w:numId w:val="1"/>
        </w:numPr>
        <w:spacing w:before="120" w:after="120" w:line="259" w:lineRule="auto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>Coordonner la mise sur pied de divers évènements importants</w:t>
      </w:r>
      <w:r w:rsidR="0027605E" w:rsidRPr="00856BC6">
        <w:rPr>
          <w:rFonts w:ascii="GT America Cn Lt" w:hAnsi="GT America Cn Lt"/>
          <w:sz w:val="22"/>
        </w:rPr>
        <w:t xml:space="preserve"> au rayonnement de l’organisme</w:t>
      </w:r>
      <w:r w:rsidRPr="00856BC6">
        <w:rPr>
          <w:rFonts w:ascii="GT America Cn Lt" w:hAnsi="GT America Cn Lt"/>
          <w:sz w:val="22"/>
        </w:rPr>
        <w:t xml:space="preserve"> (25</w:t>
      </w:r>
      <w:r w:rsidRPr="00856BC6">
        <w:rPr>
          <w:rFonts w:ascii="GT America Cn Lt" w:hAnsi="GT America Cn Lt"/>
          <w:sz w:val="22"/>
          <w:vertAlign w:val="superscript"/>
        </w:rPr>
        <w:t>e</w:t>
      </w:r>
      <w:r w:rsidRPr="00856BC6">
        <w:rPr>
          <w:rFonts w:ascii="GT America Cn Lt" w:hAnsi="GT America Cn Lt"/>
          <w:sz w:val="22"/>
        </w:rPr>
        <w:t xml:space="preserve"> anniversaire de la CDC, </w:t>
      </w:r>
      <w:r w:rsidR="00FC40BC">
        <w:rPr>
          <w:rFonts w:ascii="GT America Cn Lt" w:hAnsi="GT America Cn Lt"/>
          <w:sz w:val="22"/>
        </w:rPr>
        <w:t>p</w:t>
      </w:r>
      <w:r w:rsidR="002775CB">
        <w:rPr>
          <w:rFonts w:ascii="GT America Cn Lt" w:hAnsi="GT America Cn Lt"/>
          <w:sz w:val="22"/>
        </w:rPr>
        <w:t xml:space="preserve">arty de Noël des membres, </w:t>
      </w:r>
      <w:r w:rsidR="009603EC">
        <w:rPr>
          <w:rFonts w:ascii="GT America Cn Lt" w:hAnsi="GT America Cn Lt"/>
          <w:sz w:val="22"/>
        </w:rPr>
        <w:t>etc.</w:t>
      </w:r>
      <w:r w:rsidRPr="00856BC6">
        <w:rPr>
          <w:rFonts w:ascii="GT America Cn Lt" w:hAnsi="GT America Cn Lt"/>
          <w:sz w:val="22"/>
        </w:rPr>
        <w:t>)</w:t>
      </w:r>
    </w:p>
    <w:p w14:paraId="3BCD6B44" w14:textId="1E48AB9E" w:rsidR="0027605E" w:rsidRPr="00856BC6" w:rsidRDefault="001E2565" w:rsidP="00590A19">
      <w:pPr>
        <w:pStyle w:val="Paragraphedeliste"/>
        <w:numPr>
          <w:ilvl w:val="1"/>
          <w:numId w:val="1"/>
        </w:numPr>
        <w:spacing w:before="120" w:after="120" w:line="259" w:lineRule="auto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 xml:space="preserve">Gestion des outils promotionnels de l’organisme (roll-up, </w:t>
      </w:r>
      <w:r w:rsidR="005D6F11" w:rsidRPr="00856BC6">
        <w:rPr>
          <w:rFonts w:ascii="GT America Cn Lt" w:hAnsi="GT America Cn Lt"/>
          <w:sz w:val="22"/>
        </w:rPr>
        <w:t>flyers, etc.)</w:t>
      </w:r>
    </w:p>
    <w:p w14:paraId="13DC3996" w14:textId="73827059" w:rsidR="007C087C" w:rsidRPr="0075541A" w:rsidRDefault="007C087C" w:rsidP="00AD15A5">
      <w:pPr>
        <w:spacing w:line="259" w:lineRule="auto"/>
        <w:jc w:val="left"/>
        <w:rPr>
          <w:rFonts w:ascii="GT America Cn Lt" w:hAnsi="GT America Cn Lt"/>
          <w:sz w:val="18"/>
          <w:szCs w:val="18"/>
        </w:rPr>
      </w:pPr>
    </w:p>
    <w:p w14:paraId="6E1CF79F" w14:textId="1353B7A1" w:rsidR="002C10DC" w:rsidRPr="00856BC6" w:rsidRDefault="00856BC6" w:rsidP="0075541A">
      <w:pPr>
        <w:pStyle w:val="Paragraphedeliste"/>
        <w:numPr>
          <w:ilvl w:val="0"/>
          <w:numId w:val="1"/>
        </w:numPr>
        <w:spacing w:after="120" w:line="259" w:lineRule="auto"/>
        <w:jc w:val="left"/>
        <w:rPr>
          <w:rFonts w:ascii="GT America Cn Lt" w:hAnsi="GT America Cn Lt"/>
          <w:b/>
          <w:bCs/>
          <w:sz w:val="22"/>
        </w:rPr>
      </w:pPr>
      <w:r w:rsidRPr="00856BC6">
        <w:rPr>
          <w:rFonts w:ascii="GT America Cn Lt" w:hAnsi="GT America Cn Lt"/>
          <w:b/>
          <w:bCs/>
          <w:sz w:val="22"/>
        </w:rPr>
        <w:t>MOBILISATION</w:t>
      </w:r>
    </w:p>
    <w:p w14:paraId="43F6427B" w14:textId="4AE71DD8" w:rsidR="002C10DC" w:rsidRPr="00856BC6" w:rsidRDefault="00C8249C" w:rsidP="002C10DC">
      <w:pPr>
        <w:pStyle w:val="Paragraphedeliste"/>
        <w:numPr>
          <w:ilvl w:val="1"/>
          <w:numId w:val="1"/>
        </w:numPr>
        <w:spacing w:before="120" w:after="120" w:line="259" w:lineRule="auto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>Participation à certains comités de travail</w:t>
      </w:r>
      <w:r w:rsidR="00825EC1" w:rsidRPr="00856BC6">
        <w:rPr>
          <w:rFonts w:ascii="GT America Cn Lt" w:hAnsi="GT America Cn Lt"/>
          <w:sz w:val="22"/>
        </w:rPr>
        <w:t xml:space="preserve"> (promotion, </w:t>
      </w:r>
      <w:proofErr w:type="spellStart"/>
      <w:r w:rsidR="00825EC1" w:rsidRPr="00856BC6">
        <w:rPr>
          <w:rFonts w:ascii="GT America Cn Lt" w:hAnsi="GT America Cn Lt"/>
          <w:sz w:val="22"/>
        </w:rPr>
        <w:t>membership</w:t>
      </w:r>
      <w:proofErr w:type="spellEnd"/>
      <w:r w:rsidR="00825EC1" w:rsidRPr="00856BC6">
        <w:rPr>
          <w:rFonts w:ascii="GT America Cn Lt" w:hAnsi="GT America Cn Lt"/>
          <w:sz w:val="22"/>
        </w:rPr>
        <w:t xml:space="preserve"> et vie associative)</w:t>
      </w:r>
    </w:p>
    <w:p w14:paraId="41DD5A95" w14:textId="7651C950" w:rsidR="00825EC1" w:rsidRPr="00EC3432" w:rsidRDefault="00EC3432" w:rsidP="002C10DC">
      <w:pPr>
        <w:pStyle w:val="Paragraphedeliste"/>
        <w:numPr>
          <w:ilvl w:val="1"/>
          <w:numId w:val="1"/>
        </w:numPr>
        <w:spacing w:before="120" w:after="120" w:line="259" w:lineRule="auto"/>
        <w:jc w:val="left"/>
        <w:rPr>
          <w:rFonts w:ascii="GT America Cn Lt" w:hAnsi="GT America Cn Lt"/>
          <w:sz w:val="22"/>
        </w:rPr>
      </w:pPr>
      <w:r w:rsidRPr="00EC3432">
        <w:rPr>
          <w:rFonts w:ascii="GT America Cn Lt" w:hAnsi="GT America Cn Lt"/>
          <w:sz w:val="22"/>
        </w:rPr>
        <w:t xml:space="preserve">Collaborer à la mise en œuvre </w:t>
      </w:r>
      <w:r w:rsidR="00C014F8">
        <w:rPr>
          <w:rFonts w:ascii="GT America Cn Lt" w:hAnsi="GT America Cn Lt"/>
          <w:sz w:val="22"/>
        </w:rPr>
        <w:t xml:space="preserve">d’actions </w:t>
      </w:r>
      <w:r w:rsidRPr="00EC3432">
        <w:rPr>
          <w:rFonts w:ascii="GT America Cn Lt" w:hAnsi="GT America Cn Lt"/>
          <w:sz w:val="22"/>
        </w:rPr>
        <w:t>pour solidifier le</w:t>
      </w:r>
      <w:r w:rsidR="00C47F2E" w:rsidRPr="00EC3432">
        <w:rPr>
          <w:rFonts w:ascii="GT America Cn Lt" w:hAnsi="GT America Cn Lt"/>
          <w:sz w:val="22"/>
        </w:rPr>
        <w:t xml:space="preserve"> sentiment d’appartenance </w:t>
      </w:r>
      <w:r w:rsidRPr="00EC3432">
        <w:rPr>
          <w:rFonts w:ascii="GT America Cn Lt" w:hAnsi="GT America Cn Lt"/>
          <w:sz w:val="22"/>
        </w:rPr>
        <w:t>de l’équipe</w:t>
      </w:r>
    </w:p>
    <w:p w14:paraId="762BDB91" w14:textId="690EB64B" w:rsidR="007C087C" w:rsidRDefault="00856BC6" w:rsidP="00856BC6">
      <w:pPr>
        <w:pStyle w:val="Paragraphedeliste"/>
        <w:numPr>
          <w:ilvl w:val="1"/>
          <w:numId w:val="1"/>
        </w:numPr>
        <w:spacing w:before="120" w:after="120" w:line="259" w:lineRule="auto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 xml:space="preserve">Assurer la participation active des membres </w:t>
      </w:r>
    </w:p>
    <w:p w14:paraId="0DD2576A" w14:textId="77777777" w:rsidR="00856BC6" w:rsidRPr="0075541A" w:rsidRDefault="00856BC6" w:rsidP="00AD15A5">
      <w:pPr>
        <w:spacing w:line="259" w:lineRule="auto"/>
        <w:jc w:val="left"/>
        <w:rPr>
          <w:rFonts w:ascii="GT America Cn Lt" w:hAnsi="GT America Cn Lt"/>
          <w:sz w:val="18"/>
          <w:szCs w:val="18"/>
        </w:rPr>
      </w:pPr>
    </w:p>
    <w:p w14:paraId="1368E583" w14:textId="744F792A" w:rsidR="007C087C" w:rsidRPr="00856BC6" w:rsidRDefault="00856BC6" w:rsidP="0075541A">
      <w:pPr>
        <w:pStyle w:val="Paragraphedeliste"/>
        <w:numPr>
          <w:ilvl w:val="0"/>
          <w:numId w:val="1"/>
        </w:numPr>
        <w:spacing w:after="120" w:line="259" w:lineRule="auto"/>
        <w:jc w:val="left"/>
        <w:rPr>
          <w:rFonts w:ascii="GT America Cn Lt" w:hAnsi="GT America Cn Lt"/>
          <w:b/>
          <w:bCs/>
          <w:sz w:val="22"/>
        </w:rPr>
      </w:pPr>
      <w:r w:rsidRPr="00856BC6">
        <w:rPr>
          <w:rFonts w:ascii="GT America Cn Lt" w:hAnsi="GT America Cn Lt"/>
          <w:b/>
          <w:bCs/>
          <w:sz w:val="22"/>
        </w:rPr>
        <w:t>SOUTIEN ADMINISTRATIF</w:t>
      </w:r>
    </w:p>
    <w:p w14:paraId="3A399C9F" w14:textId="10C74982" w:rsidR="007C087C" w:rsidRPr="00856BC6" w:rsidRDefault="007C087C" w:rsidP="007C087C">
      <w:pPr>
        <w:pStyle w:val="Paragraphedeliste"/>
        <w:numPr>
          <w:ilvl w:val="1"/>
          <w:numId w:val="1"/>
        </w:numPr>
        <w:spacing w:before="120" w:after="120" w:line="259" w:lineRule="auto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sz w:val="22"/>
        </w:rPr>
        <w:t xml:space="preserve">Assurer </w:t>
      </w:r>
      <w:r w:rsidR="005D5F10" w:rsidRPr="00856BC6">
        <w:rPr>
          <w:rFonts w:ascii="GT America Cn Lt" w:hAnsi="GT America Cn Lt"/>
          <w:sz w:val="22"/>
        </w:rPr>
        <w:t xml:space="preserve">la gestion de la documentation </w:t>
      </w:r>
      <w:r w:rsidR="0001135A" w:rsidRPr="00856BC6">
        <w:rPr>
          <w:rFonts w:ascii="GT America Cn Lt" w:hAnsi="GT America Cn Lt"/>
          <w:sz w:val="22"/>
        </w:rPr>
        <w:t>et des archives</w:t>
      </w:r>
    </w:p>
    <w:p w14:paraId="2C25AA55" w14:textId="7CAE8541" w:rsidR="007D28D8" w:rsidRPr="00856BC6" w:rsidRDefault="007D28D8" w:rsidP="00A76417">
      <w:pPr>
        <w:pStyle w:val="Paragraphedeliste"/>
        <w:numPr>
          <w:ilvl w:val="1"/>
          <w:numId w:val="1"/>
        </w:numPr>
        <w:spacing w:before="120" w:line="259" w:lineRule="auto"/>
        <w:contextualSpacing w:val="0"/>
        <w:jc w:val="left"/>
        <w:rPr>
          <w:rFonts w:ascii="GT America Cn Lt" w:hAnsi="GT America Cn Lt"/>
          <w:bCs/>
          <w:sz w:val="22"/>
        </w:rPr>
      </w:pPr>
      <w:r w:rsidRPr="00856BC6">
        <w:rPr>
          <w:rFonts w:ascii="GT America Cn Lt" w:hAnsi="GT America Cn Lt"/>
          <w:bCs/>
          <w:sz w:val="22"/>
        </w:rPr>
        <w:t>Être à l’affût et faire une veille des tendances dans son domaine</w:t>
      </w:r>
    </w:p>
    <w:p w14:paraId="7CCF48CF" w14:textId="77777777" w:rsidR="003465EB" w:rsidRPr="00856BC6" w:rsidRDefault="002F50E9" w:rsidP="003465EB">
      <w:pPr>
        <w:pStyle w:val="Paragraphedeliste"/>
        <w:numPr>
          <w:ilvl w:val="1"/>
          <w:numId w:val="1"/>
        </w:numPr>
        <w:spacing w:before="120" w:after="120" w:line="259" w:lineRule="auto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bCs/>
          <w:sz w:val="22"/>
        </w:rPr>
        <w:t xml:space="preserve">Compiler </w:t>
      </w:r>
      <w:r w:rsidR="006E3BE2" w:rsidRPr="00856BC6">
        <w:rPr>
          <w:rFonts w:ascii="GT America Cn Lt" w:hAnsi="GT America Cn Lt"/>
          <w:bCs/>
          <w:sz w:val="22"/>
        </w:rPr>
        <w:t xml:space="preserve">les différentes informations pour les rapports annuels </w:t>
      </w:r>
    </w:p>
    <w:p w14:paraId="60C5519C" w14:textId="60D3A1C7" w:rsidR="003465EB" w:rsidRPr="00856BC6" w:rsidRDefault="001E2565" w:rsidP="003465EB">
      <w:pPr>
        <w:pStyle w:val="Paragraphedeliste"/>
        <w:numPr>
          <w:ilvl w:val="1"/>
          <w:numId w:val="1"/>
        </w:numPr>
        <w:spacing w:before="120" w:after="120" w:line="259" w:lineRule="auto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bCs/>
          <w:sz w:val="22"/>
        </w:rPr>
        <w:t xml:space="preserve">Démarrer et gérer </w:t>
      </w:r>
      <w:r w:rsidR="006B7C65" w:rsidRPr="00856BC6">
        <w:rPr>
          <w:rFonts w:ascii="GT America Cn Lt" w:hAnsi="GT America Cn Lt"/>
          <w:bCs/>
          <w:sz w:val="22"/>
        </w:rPr>
        <w:t>l’intranet pour les membre</w:t>
      </w:r>
      <w:r w:rsidR="003B686D" w:rsidRPr="00856BC6">
        <w:rPr>
          <w:rFonts w:ascii="GT America Cn Lt" w:hAnsi="GT America Cn Lt"/>
          <w:bCs/>
          <w:sz w:val="22"/>
        </w:rPr>
        <w:t>s</w:t>
      </w:r>
      <w:r w:rsidR="006B7C65" w:rsidRPr="00856BC6">
        <w:rPr>
          <w:rFonts w:ascii="GT America Cn Lt" w:hAnsi="GT America Cn Lt"/>
          <w:bCs/>
          <w:sz w:val="22"/>
        </w:rPr>
        <w:t xml:space="preserve"> </w:t>
      </w:r>
    </w:p>
    <w:p w14:paraId="18D61DF7" w14:textId="0DA953CC" w:rsidR="00910467" w:rsidRPr="00671B63" w:rsidRDefault="003465EB" w:rsidP="00396A30">
      <w:pPr>
        <w:pStyle w:val="Paragraphedeliste"/>
        <w:numPr>
          <w:ilvl w:val="1"/>
          <w:numId w:val="1"/>
        </w:numPr>
        <w:spacing w:before="120" w:after="120" w:line="259" w:lineRule="auto"/>
        <w:jc w:val="left"/>
        <w:rPr>
          <w:rFonts w:ascii="GT America Cn Lt" w:hAnsi="GT America Cn Lt"/>
          <w:sz w:val="22"/>
        </w:rPr>
      </w:pPr>
      <w:r w:rsidRPr="00856BC6">
        <w:rPr>
          <w:rFonts w:ascii="GT America Cn Lt" w:hAnsi="GT America Cn Lt"/>
          <w:bCs/>
          <w:sz w:val="22"/>
        </w:rPr>
        <w:t xml:space="preserve">Gérer </w:t>
      </w:r>
      <w:r w:rsidR="00910467" w:rsidRPr="00856BC6">
        <w:rPr>
          <w:rFonts w:ascii="GT America Cn Lt" w:hAnsi="GT America Cn Lt"/>
          <w:bCs/>
          <w:sz w:val="22"/>
        </w:rPr>
        <w:t xml:space="preserve">le paiement des cotisations des membres </w:t>
      </w:r>
      <w:r w:rsidR="00557EBA" w:rsidRPr="00856BC6">
        <w:rPr>
          <w:rFonts w:ascii="GT America Cn Lt" w:hAnsi="GT America Cn Lt"/>
          <w:bCs/>
          <w:sz w:val="22"/>
        </w:rPr>
        <w:t>et le statut des membres</w:t>
      </w:r>
    </w:p>
    <w:p w14:paraId="34005EB9" w14:textId="18D8C817" w:rsidR="00671B63" w:rsidRPr="00671B63" w:rsidRDefault="00671B63" w:rsidP="00671B63">
      <w:pPr>
        <w:pStyle w:val="Paragraphedeliste"/>
        <w:numPr>
          <w:ilvl w:val="1"/>
          <w:numId w:val="1"/>
        </w:numPr>
        <w:spacing w:before="120" w:after="120" w:line="240" w:lineRule="auto"/>
        <w:rPr>
          <w:rFonts w:ascii="GT America Cn Lt" w:hAnsi="GT America Cn Lt" w:cs="Tahoma"/>
          <w:bCs/>
          <w:sz w:val="22"/>
        </w:rPr>
      </w:pPr>
      <w:r w:rsidRPr="00F03C1E">
        <w:rPr>
          <w:rFonts w:ascii="GT America Cn Lt" w:hAnsi="GT America Cn Lt"/>
          <w:sz w:val="22"/>
        </w:rPr>
        <w:t xml:space="preserve">Être responsable des </w:t>
      </w:r>
      <w:r w:rsidRPr="00FC3AD3">
        <w:rPr>
          <w:rFonts w:ascii="GT America Cn Lt" w:hAnsi="GT America Cn Lt" w:cs="Tahoma"/>
          <w:bCs/>
          <w:sz w:val="22"/>
        </w:rPr>
        <w:t>accréditations des membres et du respect du protocole d’entente</w:t>
      </w:r>
    </w:p>
    <w:p w14:paraId="6C14D287" w14:textId="77777777" w:rsidR="00DF5E2B" w:rsidRPr="0075541A" w:rsidRDefault="00DF5E2B" w:rsidP="00DF5E2B">
      <w:pPr>
        <w:spacing w:line="240" w:lineRule="auto"/>
        <w:rPr>
          <w:rFonts w:ascii="GT America Cn Lt" w:hAnsi="GT America Cn Lt"/>
          <w:b/>
          <w:bCs/>
          <w:color w:val="3E9DA0"/>
          <w:sz w:val="20"/>
          <w:szCs w:val="20"/>
        </w:rPr>
      </w:pPr>
    </w:p>
    <w:p w14:paraId="4CEFF003" w14:textId="67C783B6" w:rsidR="007C13DE" w:rsidRPr="00DF5E2B" w:rsidRDefault="00DF5E2B" w:rsidP="00DF5E2B">
      <w:pPr>
        <w:spacing w:line="240" w:lineRule="auto"/>
        <w:rPr>
          <w:rFonts w:ascii="GT America Cn Lt" w:hAnsi="GT America Cn Lt"/>
          <w:b/>
          <w:bCs/>
          <w:color w:val="3E9DA0"/>
          <w:sz w:val="22"/>
        </w:rPr>
      </w:pPr>
      <w:r w:rsidRPr="00DF5E2B">
        <w:rPr>
          <w:rFonts w:ascii="GT America Cn Lt" w:hAnsi="GT America Cn Lt"/>
          <w:b/>
          <w:bCs/>
          <w:color w:val="3E9DA0"/>
          <w:sz w:val="22"/>
        </w:rPr>
        <w:t>COMPÉTENCES CLÉS</w:t>
      </w:r>
    </w:p>
    <w:p w14:paraId="1D728D90" w14:textId="77777777" w:rsidR="00DF5E2B" w:rsidRDefault="00DF5E2B" w:rsidP="00DF5E2B">
      <w:pPr>
        <w:pStyle w:val="Paragraphedeliste"/>
        <w:numPr>
          <w:ilvl w:val="0"/>
          <w:numId w:val="3"/>
        </w:numPr>
        <w:spacing w:line="240" w:lineRule="auto"/>
        <w:rPr>
          <w:rFonts w:ascii="GT America Cn Lt" w:hAnsi="GT America Cn Lt" w:cs="Tahoma"/>
          <w:sz w:val="22"/>
        </w:rPr>
        <w:sectPr w:rsidR="00DF5E2B" w:rsidSect="00962341">
          <w:headerReference w:type="default" r:id="rId8"/>
          <w:footerReference w:type="default" r:id="rId9"/>
          <w:pgSz w:w="12240" w:h="15840"/>
          <w:pgMar w:top="720" w:right="1134" w:bottom="720" w:left="1134" w:header="708" w:footer="1474" w:gutter="0"/>
          <w:cols w:space="708"/>
          <w:docGrid w:linePitch="360"/>
        </w:sectPr>
      </w:pPr>
    </w:p>
    <w:p w14:paraId="1DFA6747" w14:textId="6C60E00A" w:rsidR="00CA4964" w:rsidRPr="006A7318" w:rsidRDefault="009603EC" w:rsidP="00DF5E2B">
      <w:pPr>
        <w:pStyle w:val="Paragraphedeliste"/>
        <w:numPr>
          <w:ilvl w:val="0"/>
          <w:numId w:val="3"/>
        </w:numPr>
        <w:spacing w:line="240" w:lineRule="auto"/>
        <w:rPr>
          <w:rFonts w:ascii="GT America Cn Lt" w:hAnsi="GT America Cn Lt" w:cs="Tahoma"/>
          <w:sz w:val="22"/>
        </w:rPr>
      </w:pPr>
      <w:r w:rsidRPr="006A7318">
        <w:rPr>
          <w:rFonts w:ascii="GT America Cn Lt" w:hAnsi="GT America Cn Lt" w:cs="Tahoma"/>
          <w:sz w:val="22"/>
        </w:rPr>
        <w:t xml:space="preserve">Créativité </w:t>
      </w:r>
      <w:r w:rsidR="00033474" w:rsidRPr="006A7318">
        <w:rPr>
          <w:rFonts w:ascii="GT America Cn Lt" w:hAnsi="GT America Cn Lt" w:cs="Tahoma"/>
          <w:sz w:val="22"/>
        </w:rPr>
        <w:t>et capacité d’innovation</w:t>
      </w:r>
    </w:p>
    <w:p w14:paraId="03A150DD" w14:textId="77777777" w:rsidR="005C7708" w:rsidRPr="006A7318" w:rsidRDefault="005C7708" w:rsidP="006A7318">
      <w:pPr>
        <w:pStyle w:val="Paragraphedeliste"/>
        <w:numPr>
          <w:ilvl w:val="0"/>
          <w:numId w:val="3"/>
        </w:numPr>
        <w:spacing w:line="240" w:lineRule="auto"/>
        <w:rPr>
          <w:rFonts w:ascii="GT America Cn Lt" w:hAnsi="GT America Cn Lt" w:cs="Tahoma"/>
          <w:sz w:val="22"/>
        </w:rPr>
      </w:pPr>
      <w:r w:rsidRPr="006A7318">
        <w:rPr>
          <w:rFonts w:ascii="GT America Cn Lt" w:hAnsi="GT America Cn Lt" w:cs="Tahoma"/>
          <w:sz w:val="22"/>
        </w:rPr>
        <w:t>Fortes habiletés de relations interpersonnelles</w:t>
      </w:r>
    </w:p>
    <w:p w14:paraId="789C3129" w14:textId="1A54AB14" w:rsidR="00DF5E2B" w:rsidRPr="006A7318" w:rsidRDefault="00E40EF4" w:rsidP="006A7318">
      <w:pPr>
        <w:pStyle w:val="Paragraphedeliste"/>
        <w:numPr>
          <w:ilvl w:val="0"/>
          <w:numId w:val="3"/>
        </w:numPr>
        <w:spacing w:line="240" w:lineRule="auto"/>
        <w:rPr>
          <w:rFonts w:ascii="GT America Cn Lt" w:hAnsi="GT America Cn Lt" w:cs="Tahoma"/>
          <w:sz w:val="22"/>
        </w:rPr>
      </w:pPr>
      <w:r w:rsidRPr="006A7318">
        <w:rPr>
          <w:rFonts w:ascii="GT America Cn Lt" w:hAnsi="GT America Cn Lt" w:cs="Tahoma"/>
          <w:sz w:val="22"/>
        </w:rPr>
        <w:t xml:space="preserve">Leadership mobilisateur </w:t>
      </w:r>
    </w:p>
    <w:p w14:paraId="57460D18" w14:textId="7A48B6B4" w:rsidR="00DF5E2B" w:rsidRPr="006A7318" w:rsidRDefault="001328D4" w:rsidP="006A7318">
      <w:pPr>
        <w:pStyle w:val="Paragraphedeliste"/>
        <w:numPr>
          <w:ilvl w:val="0"/>
          <w:numId w:val="3"/>
        </w:numPr>
        <w:spacing w:line="240" w:lineRule="auto"/>
        <w:rPr>
          <w:rFonts w:ascii="GT America Cn Lt" w:hAnsi="GT America Cn Lt" w:cs="Tahoma"/>
          <w:sz w:val="22"/>
        </w:rPr>
      </w:pPr>
      <w:r w:rsidRPr="006A7318">
        <w:rPr>
          <w:rFonts w:ascii="GT America Cn Lt" w:hAnsi="GT America Cn Lt" w:cs="Tahoma"/>
          <w:sz w:val="22"/>
        </w:rPr>
        <w:t xml:space="preserve">Souci du détail </w:t>
      </w:r>
    </w:p>
    <w:p w14:paraId="7A7FC1BE" w14:textId="68DF3E39" w:rsidR="006A7318" w:rsidRDefault="006A7318" w:rsidP="006A7318">
      <w:pPr>
        <w:pStyle w:val="Paragraphedeliste"/>
        <w:numPr>
          <w:ilvl w:val="0"/>
          <w:numId w:val="3"/>
        </w:numPr>
        <w:spacing w:line="240" w:lineRule="auto"/>
        <w:rPr>
          <w:rFonts w:ascii="GT America Cn Lt" w:hAnsi="GT America Cn Lt" w:cs="Tahoma"/>
          <w:sz w:val="22"/>
        </w:rPr>
      </w:pPr>
      <w:r w:rsidRPr="006A7318">
        <w:rPr>
          <w:rFonts w:ascii="GT America Cn Lt" w:hAnsi="GT America Cn Lt" w:cs="Tahoma"/>
          <w:sz w:val="22"/>
        </w:rPr>
        <w:t xml:space="preserve">Communiquer de manière efficace </w:t>
      </w:r>
    </w:p>
    <w:p w14:paraId="35508025" w14:textId="18D941BA" w:rsidR="00771477" w:rsidRPr="006A7318" w:rsidRDefault="00771477" w:rsidP="006A7318">
      <w:pPr>
        <w:pStyle w:val="Paragraphedeliste"/>
        <w:numPr>
          <w:ilvl w:val="0"/>
          <w:numId w:val="3"/>
        </w:numPr>
        <w:spacing w:line="240" w:lineRule="auto"/>
        <w:rPr>
          <w:rFonts w:ascii="GT America Cn Lt" w:hAnsi="GT America Cn Lt" w:cs="Tahoma"/>
          <w:sz w:val="22"/>
        </w:rPr>
      </w:pPr>
      <w:r>
        <w:rPr>
          <w:rFonts w:ascii="GT America Cn Lt" w:hAnsi="GT America Cn Lt" w:cs="Tahoma"/>
          <w:sz w:val="22"/>
        </w:rPr>
        <w:t>Sens de la justice sociale</w:t>
      </w:r>
    </w:p>
    <w:p w14:paraId="045D3B32" w14:textId="3257271B" w:rsidR="007C13DE" w:rsidRPr="006A7318" w:rsidRDefault="00DF5E2B" w:rsidP="006A7318">
      <w:pPr>
        <w:pStyle w:val="Paragraphedeliste"/>
        <w:numPr>
          <w:ilvl w:val="0"/>
          <w:numId w:val="3"/>
        </w:numPr>
        <w:spacing w:line="240" w:lineRule="auto"/>
        <w:rPr>
          <w:rFonts w:ascii="GT America Cn Lt" w:hAnsi="GT America Cn Lt" w:cs="Tahoma"/>
          <w:sz w:val="22"/>
        </w:rPr>
      </w:pPr>
      <w:r w:rsidRPr="006A7318">
        <w:rPr>
          <w:rFonts w:ascii="GT America Cn Lt" w:hAnsi="GT America Cn Lt" w:cs="Tahoma"/>
          <w:sz w:val="22"/>
        </w:rPr>
        <w:t>Engagement envers la caus</w:t>
      </w:r>
      <w:r w:rsidR="00E25828" w:rsidRPr="006A7318">
        <w:rPr>
          <w:rFonts w:ascii="GT America Cn Lt" w:hAnsi="GT America Cn Lt" w:cs="Tahoma"/>
          <w:sz w:val="22"/>
        </w:rPr>
        <w:t>e</w:t>
      </w:r>
    </w:p>
    <w:sectPr w:rsidR="007C13DE" w:rsidRPr="006A7318" w:rsidSect="00DF5E2B">
      <w:type w:val="continuous"/>
      <w:pgSz w:w="12240" w:h="15840"/>
      <w:pgMar w:top="720" w:right="1134" w:bottom="720" w:left="1134" w:header="708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A45B6" w14:textId="77777777" w:rsidR="009F306A" w:rsidRDefault="009F306A" w:rsidP="00F97209">
      <w:pPr>
        <w:spacing w:line="240" w:lineRule="auto"/>
      </w:pPr>
      <w:r>
        <w:separator/>
      </w:r>
    </w:p>
  </w:endnote>
  <w:endnote w:type="continuationSeparator" w:id="0">
    <w:p w14:paraId="5DD74EA9" w14:textId="77777777" w:rsidR="009F306A" w:rsidRDefault="009F306A" w:rsidP="00F97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Calibri"/>
    <w:charset w:val="00"/>
    <w:family w:val="auto"/>
    <w:pitch w:val="variable"/>
    <w:sig w:usb0="A00000AF" w:usb1="5000205B" w:usb2="00000000" w:usb3="00000000" w:csb0="00000093" w:csb1="00000000"/>
  </w:font>
  <w:font w:name="GT America Lt">
    <w:altName w:val="Calibri"/>
    <w:charset w:val="00"/>
    <w:family w:val="auto"/>
    <w:pitch w:val="variable"/>
    <w:sig w:usb0="20000007" w:usb1="02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T America Rg">
    <w:altName w:val="Calibri"/>
    <w:charset w:val="00"/>
    <w:family w:val="auto"/>
    <w:pitch w:val="variable"/>
    <w:sig w:usb0="20000007" w:usb1="02000001" w:usb2="00000000" w:usb3="00000000" w:csb0="00000193" w:csb1="00000000"/>
  </w:font>
  <w:font w:name="GT America Cn Lt">
    <w:altName w:val="Calibri"/>
    <w:charset w:val="00"/>
    <w:family w:val="auto"/>
    <w:pitch w:val="variable"/>
    <w:sig w:usb0="20000007" w:usb1="02000001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T America Cn Rg">
    <w:altName w:val="Calibri"/>
    <w:charset w:val="00"/>
    <w:family w:val="auto"/>
    <w:pitch w:val="variable"/>
    <w:sig w:usb0="20000007" w:usb1="02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F1DD" w14:textId="1CCDD0B3" w:rsidR="00F97209" w:rsidRDefault="007B04A6" w:rsidP="00F97209">
    <w:pPr>
      <w:pStyle w:val="Pieddepage"/>
      <w:tabs>
        <w:tab w:val="clear" w:pos="4320"/>
        <w:tab w:val="clear" w:pos="8640"/>
        <w:tab w:val="left" w:pos="819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ECC2C89" wp14:editId="72F25CEC">
              <wp:simplePos x="0" y="0"/>
              <wp:positionH relativeFrom="column">
                <wp:posOffset>6547485</wp:posOffset>
              </wp:positionH>
              <wp:positionV relativeFrom="paragraph">
                <wp:posOffset>-3860800</wp:posOffset>
              </wp:positionV>
              <wp:extent cx="390525" cy="0"/>
              <wp:effectExtent l="0" t="0" r="0" b="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0525" cy="0"/>
                      </a:xfrm>
                      <a:prstGeom prst="line">
                        <a:avLst/>
                      </a:prstGeom>
                      <a:ln>
                        <a:solidFill>
                          <a:srgbClr val="1C3C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46C7B1" id="Connecteur droit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55pt,-304pt" to="546.3pt,-3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" strokecolor="#1c3c35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CCDB3C4" wp14:editId="162FAE7E">
              <wp:simplePos x="0" y="0"/>
              <wp:positionH relativeFrom="column">
                <wp:posOffset>6595110</wp:posOffset>
              </wp:positionH>
              <wp:positionV relativeFrom="paragraph">
                <wp:posOffset>-3851275</wp:posOffset>
              </wp:positionV>
              <wp:extent cx="0" cy="0"/>
              <wp:effectExtent l="0" t="0" r="0" b="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E191A1" id="Connecteur droit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.3pt,-303.25pt" to="519.3pt,-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" strokecolor="#4579b8 [3044]"/>
          </w:pict>
        </mc:Fallback>
      </mc:AlternateContent>
    </w:r>
    <w:r w:rsidR="005F7BAE">
      <w:rPr>
        <w:noProof/>
      </w:rPr>
      <w:drawing>
        <wp:anchor distT="0" distB="0" distL="114300" distR="114300" simplePos="0" relativeHeight="251667456" behindDoc="0" locked="0" layoutInCell="1" allowOverlap="1" wp14:anchorId="43838822" wp14:editId="58F3E471">
          <wp:simplePos x="0" y="0"/>
          <wp:positionH relativeFrom="column">
            <wp:posOffset>5429250</wp:posOffset>
          </wp:positionH>
          <wp:positionV relativeFrom="page">
            <wp:posOffset>9175750</wp:posOffset>
          </wp:positionV>
          <wp:extent cx="1249200" cy="603042"/>
          <wp:effectExtent l="0" t="0" r="8255" b="698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200" cy="6030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7209">
      <w:rPr>
        <w:noProof/>
        <w:lang w:eastAsia="fr-CA"/>
      </w:rPr>
      <w:drawing>
        <wp:anchor distT="0" distB="0" distL="114300" distR="114300" simplePos="0" relativeHeight="251652096" behindDoc="1" locked="0" layoutInCell="1" allowOverlap="1" wp14:anchorId="6F0BE9B0" wp14:editId="3710FE2C">
          <wp:simplePos x="0" y="0"/>
          <wp:positionH relativeFrom="column">
            <wp:posOffset>45720</wp:posOffset>
          </wp:positionH>
          <wp:positionV relativeFrom="paragraph">
            <wp:posOffset>9162415</wp:posOffset>
          </wp:positionV>
          <wp:extent cx="7715250" cy="838835"/>
          <wp:effectExtent l="0" t="0" r="0" b="0"/>
          <wp:wrapNone/>
          <wp:docPr id="151" name="Imag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46"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209">
      <w:rPr>
        <w:noProof/>
        <w:lang w:eastAsia="fr-CA"/>
      </w:rPr>
      <w:drawing>
        <wp:anchor distT="0" distB="0" distL="114300" distR="114300" simplePos="0" relativeHeight="251650048" behindDoc="1" locked="0" layoutInCell="1" allowOverlap="1" wp14:anchorId="21F3B3EE" wp14:editId="1D4A720D">
          <wp:simplePos x="0" y="0"/>
          <wp:positionH relativeFrom="column">
            <wp:posOffset>45720</wp:posOffset>
          </wp:positionH>
          <wp:positionV relativeFrom="paragraph">
            <wp:posOffset>9162415</wp:posOffset>
          </wp:positionV>
          <wp:extent cx="7715250" cy="838835"/>
          <wp:effectExtent l="0" t="0" r="0" b="0"/>
          <wp:wrapNone/>
          <wp:docPr id="150" name="Imag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46"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20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CD374" w14:textId="77777777" w:rsidR="009F306A" w:rsidRDefault="009F306A" w:rsidP="00F97209">
      <w:pPr>
        <w:spacing w:line="240" w:lineRule="auto"/>
      </w:pPr>
      <w:r>
        <w:separator/>
      </w:r>
    </w:p>
  </w:footnote>
  <w:footnote w:type="continuationSeparator" w:id="0">
    <w:p w14:paraId="58105B38" w14:textId="77777777" w:rsidR="009F306A" w:rsidRDefault="009F306A" w:rsidP="00F97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702C" w14:textId="0FBDA483" w:rsidR="00CA353B" w:rsidRPr="00D43600" w:rsidRDefault="00FE5114" w:rsidP="00CA353B">
    <w:pPr>
      <w:pStyle w:val="En-tte"/>
      <w:jc w:val="right"/>
      <w:rPr>
        <w:rFonts w:ascii="GT America Cn Lt" w:hAnsi="GT America Cn Lt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</w:pPr>
    <w:r w:rsidRPr="00D43600">
      <w:rPr>
        <w:noProof/>
      </w:rPr>
      <w:drawing>
        <wp:anchor distT="0" distB="0" distL="114300" distR="114300" simplePos="0" relativeHeight="251672576" behindDoc="0" locked="0" layoutInCell="1" allowOverlap="1" wp14:anchorId="501145DF" wp14:editId="5FA750CF">
          <wp:simplePos x="0" y="0"/>
          <wp:positionH relativeFrom="page">
            <wp:align>left</wp:align>
          </wp:positionH>
          <wp:positionV relativeFrom="paragraph">
            <wp:posOffset>-315546</wp:posOffset>
          </wp:positionV>
          <wp:extent cx="3588385" cy="1167765"/>
          <wp:effectExtent l="0" t="0" r="0" b="0"/>
          <wp:wrapThrough wrapText="bothSides">
            <wp:wrapPolygon edited="0">
              <wp:start x="2752" y="0"/>
              <wp:lineTo x="1949" y="1057"/>
              <wp:lineTo x="917" y="4228"/>
              <wp:lineTo x="688" y="7752"/>
              <wp:lineTo x="115" y="11980"/>
              <wp:lineTo x="115" y="14095"/>
              <wp:lineTo x="917" y="17618"/>
              <wp:lineTo x="2981" y="21142"/>
              <wp:lineTo x="4472" y="21142"/>
              <wp:lineTo x="8944" y="20437"/>
              <wp:lineTo x="14334" y="19028"/>
              <wp:lineTo x="14219" y="17618"/>
              <wp:lineTo x="17430" y="17618"/>
              <wp:lineTo x="21443" y="14447"/>
              <wp:lineTo x="21443" y="10923"/>
              <wp:lineTo x="14907" y="4933"/>
              <wp:lineTo x="14334" y="2467"/>
              <wp:lineTo x="3784" y="0"/>
              <wp:lineTo x="2752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MB Becancour Cou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8385" cy="116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GT America Cn Rg" w:hAnsi="GT America Cn Rg"/>
          <w:sz w:val="40"/>
          <w:szCs w:val="40"/>
          <w14:textOutline w14:w="9525" w14:cap="rnd" w14:cmpd="sng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id w:val="-2072567093"/>
        <w:docPartObj>
          <w:docPartGallery w:val="Page Numbers (Margins)"/>
          <w:docPartUnique/>
        </w:docPartObj>
      </w:sdtPr>
      <w:sdtEndPr/>
      <w:sdtContent/>
    </w:sdt>
    <w:r w:rsidRPr="00D43600">
      <w:rPr>
        <w:rFonts w:ascii="GT America Cn Lt" w:hAnsi="GT America Cn Lt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>Profil de contribution</w:t>
    </w:r>
  </w:p>
  <w:p w14:paraId="2F4352C6" w14:textId="795CFF04" w:rsidR="00197D40" w:rsidRPr="00D232FF" w:rsidRDefault="002377C2" w:rsidP="00D232FF">
    <w:pPr>
      <w:pStyle w:val="En-tte"/>
      <w:jc w:val="right"/>
      <w:rPr>
        <w:rFonts w:ascii="GT America Cn Lt" w:hAnsi="GT America Cn Lt" w:cs="Calibri Light"/>
        <w:b/>
        <w:bCs/>
        <w:sz w:val="40"/>
        <w:szCs w:val="40"/>
      </w:rPr>
    </w:pPr>
    <w:r w:rsidRPr="00D43600">
      <w:rPr>
        <w:rFonts w:ascii="GT America Cn Rg" w:hAnsi="GT America Cn Rg"/>
        <w:noProof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5001C51C" wp14:editId="1FA6C791">
              <wp:simplePos x="0" y="0"/>
              <wp:positionH relativeFrom="rightMargin">
                <wp:posOffset>144145</wp:posOffset>
              </wp:positionH>
              <wp:positionV relativeFrom="margin">
                <wp:posOffset>3433114</wp:posOffset>
              </wp:positionV>
              <wp:extent cx="727710" cy="329565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F3A94C" w14:textId="77777777" w:rsidR="00286722" w:rsidRPr="00286722" w:rsidRDefault="00286722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GT America Lt" w:hAnsi="GT America Lt"/>
                              <w:color w:val="1C3C35"/>
                            </w:rPr>
                          </w:pPr>
                          <w:r w:rsidRPr="00286722">
                            <w:rPr>
                              <w:rFonts w:ascii="GT America Lt" w:hAnsi="GT America Lt"/>
                              <w:color w:val="1C3C35"/>
                            </w:rPr>
                            <w:fldChar w:fldCharType="begin"/>
                          </w:r>
                          <w:r w:rsidRPr="00286722">
                            <w:rPr>
                              <w:rFonts w:ascii="GT America Lt" w:hAnsi="GT America Lt"/>
                              <w:color w:val="1C3C35"/>
                            </w:rPr>
                            <w:instrText>PAGE   \* MERGEFORMAT</w:instrText>
                          </w:r>
                          <w:r w:rsidRPr="00286722">
                            <w:rPr>
                              <w:rFonts w:ascii="GT America Lt" w:hAnsi="GT America Lt"/>
                              <w:color w:val="1C3C35"/>
                            </w:rPr>
                            <w:fldChar w:fldCharType="separate"/>
                          </w:r>
                          <w:r w:rsidRPr="00286722">
                            <w:rPr>
                              <w:rFonts w:ascii="GT America Lt" w:hAnsi="GT America Lt"/>
                              <w:color w:val="1C3C35"/>
                              <w:lang w:val="fr-FR"/>
                            </w:rPr>
                            <w:t>2</w:t>
                          </w:r>
                          <w:r w:rsidRPr="00286722">
                            <w:rPr>
                              <w:rFonts w:ascii="GT America Lt" w:hAnsi="GT America Lt"/>
                              <w:color w:val="1C3C3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1C51C" id="Rectangle 5" o:spid="_x0000_s1026" style="position:absolute;left:0;text-align:left;margin-left:11.35pt;margin-top:270.3pt;width:57.3pt;height:25.95pt;z-index:25166950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" o:allowincell="f" stroked="f">
              <v:textbox>
                <w:txbxContent>
                  <w:p w14:paraId="6EF3A94C" w14:textId="77777777" w:rsidR="00286722" w:rsidRPr="00286722" w:rsidRDefault="00286722">
                    <w:pPr>
                      <w:pBdr>
                        <w:bottom w:val="single" w:sz="4" w:space="1" w:color="auto"/>
                      </w:pBdr>
                      <w:rPr>
                        <w:rFonts w:ascii="GT America Lt" w:hAnsi="GT America Lt"/>
                        <w:color w:val="1C3C35"/>
                      </w:rPr>
                    </w:pPr>
                    <w:r w:rsidRPr="00286722">
                      <w:rPr>
                        <w:rFonts w:ascii="GT America Lt" w:hAnsi="GT America Lt"/>
                        <w:color w:val="1C3C35"/>
                      </w:rPr>
                      <w:fldChar w:fldCharType="begin"/>
                    </w:r>
                    <w:r w:rsidRPr="00286722">
                      <w:rPr>
                        <w:rFonts w:ascii="GT America Lt" w:hAnsi="GT America Lt"/>
                        <w:color w:val="1C3C35"/>
                      </w:rPr>
                      <w:instrText>PAGE   \* MERGEFORMAT</w:instrText>
                    </w:r>
                    <w:r w:rsidRPr="00286722">
                      <w:rPr>
                        <w:rFonts w:ascii="GT America Lt" w:hAnsi="GT America Lt"/>
                        <w:color w:val="1C3C35"/>
                      </w:rPr>
                      <w:fldChar w:fldCharType="separate"/>
                    </w:r>
                    <w:r w:rsidRPr="00286722">
                      <w:rPr>
                        <w:rFonts w:ascii="GT America Lt" w:hAnsi="GT America Lt"/>
                        <w:color w:val="1C3C35"/>
                        <w:lang w:val="fr-FR"/>
                      </w:rPr>
                      <w:t>2</w:t>
                    </w:r>
                    <w:r w:rsidRPr="00286722">
                      <w:rPr>
                        <w:rFonts w:ascii="GT America Lt" w:hAnsi="GT America Lt"/>
                        <w:color w:val="1C3C35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CA353B" w:rsidRPr="00D43600">
      <w:rPr>
        <w:rFonts w:ascii="GT America Cn Lt" w:hAnsi="GT America Cn Lt" w:cs="Calibri Light"/>
        <w:b/>
        <w:bCs/>
        <w:sz w:val="40"/>
        <w:szCs w:val="40"/>
      </w:rPr>
      <w:t>Agent de mobilisation et de communication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3A6C"/>
    <w:multiLevelType w:val="multilevel"/>
    <w:tmpl w:val="EFF04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777AD6"/>
    <w:multiLevelType w:val="multilevel"/>
    <w:tmpl w:val="6478B9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1A530E"/>
    <w:multiLevelType w:val="multilevel"/>
    <w:tmpl w:val="0C2C487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B7D77"/>
    <w:multiLevelType w:val="multilevel"/>
    <w:tmpl w:val="A0FEB51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DE50F7"/>
    <w:multiLevelType w:val="hybridMultilevel"/>
    <w:tmpl w:val="C0CE57BE"/>
    <w:lvl w:ilvl="0" w:tplc="A93E5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130AE8"/>
    <w:multiLevelType w:val="hybridMultilevel"/>
    <w:tmpl w:val="3F24C3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71811"/>
    <w:multiLevelType w:val="hybridMultilevel"/>
    <w:tmpl w:val="F554194A"/>
    <w:lvl w:ilvl="0" w:tplc="98F8D28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5411C"/>
    <w:multiLevelType w:val="hybridMultilevel"/>
    <w:tmpl w:val="43ACAA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E0C12"/>
    <w:multiLevelType w:val="hybridMultilevel"/>
    <w:tmpl w:val="5D028ADE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620423">
    <w:abstractNumId w:val="3"/>
  </w:num>
  <w:num w:numId="2" w16cid:durableId="282422387">
    <w:abstractNumId w:val="1"/>
  </w:num>
  <w:num w:numId="3" w16cid:durableId="556891481">
    <w:abstractNumId w:val="8"/>
  </w:num>
  <w:num w:numId="4" w16cid:durableId="123471098">
    <w:abstractNumId w:val="2"/>
  </w:num>
  <w:num w:numId="5" w16cid:durableId="78407372">
    <w:abstractNumId w:val="5"/>
  </w:num>
  <w:num w:numId="6" w16cid:durableId="1803301457">
    <w:abstractNumId w:val="7"/>
  </w:num>
  <w:num w:numId="7" w16cid:durableId="1203513759">
    <w:abstractNumId w:val="0"/>
  </w:num>
  <w:num w:numId="8" w16cid:durableId="704864047">
    <w:abstractNumId w:val="6"/>
  </w:num>
  <w:num w:numId="9" w16cid:durableId="167529916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CC"/>
    <w:rsid w:val="00002FBF"/>
    <w:rsid w:val="0001135A"/>
    <w:rsid w:val="00026BA8"/>
    <w:rsid w:val="00033474"/>
    <w:rsid w:val="00036104"/>
    <w:rsid w:val="000415FC"/>
    <w:rsid w:val="00043DD0"/>
    <w:rsid w:val="00043F1B"/>
    <w:rsid w:val="000460D7"/>
    <w:rsid w:val="00053CE6"/>
    <w:rsid w:val="00062587"/>
    <w:rsid w:val="000649CD"/>
    <w:rsid w:val="00065140"/>
    <w:rsid w:val="0006565E"/>
    <w:rsid w:val="0007073B"/>
    <w:rsid w:val="00071C09"/>
    <w:rsid w:val="00076D48"/>
    <w:rsid w:val="0008612A"/>
    <w:rsid w:val="0009226A"/>
    <w:rsid w:val="000A68E5"/>
    <w:rsid w:val="000B5FD1"/>
    <w:rsid w:val="000B6FE5"/>
    <w:rsid w:val="000E0B31"/>
    <w:rsid w:val="000E36C7"/>
    <w:rsid w:val="000F039D"/>
    <w:rsid w:val="000F0FA3"/>
    <w:rsid w:val="000F4AC1"/>
    <w:rsid w:val="00104B94"/>
    <w:rsid w:val="00110B24"/>
    <w:rsid w:val="001117C4"/>
    <w:rsid w:val="00115852"/>
    <w:rsid w:val="001328D4"/>
    <w:rsid w:val="00133629"/>
    <w:rsid w:val="001367AC"/>
    <w:rsid w:val="00136E10"/>
    <w:rsid w:val="001449CF"/>
    <w:rsid w:val="001745B1"/>
    <w:rsid w:val="00187E84"/>
    <w:rsid w:val="0019515E"/>
    <w:rsid w:val="00197D40"/>
    <w:rsid w:val="001A0CED"/>
    <w:rsid w:val="001B68A5"/>
    <w:rsid w:val="001E2565"/>
    <w:rsid w:val="001E5D5D"/>
    <w:rsid w:val="001E79D1"/>
    <w:rsid w:val="002022B6"/>
    <w:rsid w:val="002176AF"/>
    <w:rsid w:val="002245D1"/>
    <w:rsid w:val="0022639A"/>
    <w:rsid w:val="002377C2"/>
    <w:rsid w:val="00244E8A"/>
    <w:rsid w:val="002461B3"/>
    <w:rsid w:val="00250D1B"/>
    <w:rsid w:val="00274645"/>
    <w:rsid w:val="002752BE"/>
    <w:rsid w:val="0027605E"/>
    <w:rsid w:val="002775CB"/>
    <w:rsid w:val="0027780D"/>
    <w:rsid w:val="00282828"/>
    <w:rsid w:val="00284ECA"/>
    <w:rsid w:val="00286722"/>
    <w:rsid w:val="00294850"/>
    <w:rsid w:val="002A1BE0"/>
    <w:rsid w:val="002A2822"/>
    <w:rsid w:val="002B2B46"/>
    <w:rsid w:val="002C10DC"/>
    <w:rsid w:val="002C784C"/>
    <w:rsid w:val="002D272B"/>
    <w:rsid w:val="002E011E"/>
    <w:rsid w:val="002E2818"/>
    <w:rsid w:val="002F4077"/>
    <w:rsid w:val="002F50E9"/>
    <w:rsid w:val="00323190"/>
    <w:rsid w:val="00323456"/>
    <w:rsid w:val="0032409F"/>
    <w:rsid w:val="003341F4"/>
    <w:rsid w:val="00340F34"/>
    <w:rsid w:val="003465EB"/>
    <w:rsid w:val="0036285C"/>
    <w:rsid w:val="00375CB2"/>
    <w:rsid w:val="00380F9C"/>
    <w:rsid w:val="00381A69"/>
    <w:rsid w:val="00386B9C"/>
    <w:rsid w:val="00387ADB"/>
    <w:rsid w:val="00392EF2"/>
    <w:rsid w:val="00393261"/>
    <w:rsid w:val="00396A30"/>
    <w:rsid w:val="003B3CCB"/>
    <w:rsid w:val="003B571F"/>
    <w:rsid w:val="003B686D"/>
    <w:rsid w:val="003B7EE4"/>
    <w:rsid w:val="003C4EA4"/>
    <w:rsid w:val="003E1C35"/>
    <w:rsid w:val="003E4AC8"/>
    <w:rsid w:val="003F246F"/>
    <w:rsid w:val="004050FD"/>
    <w:rsid w:val="00410137"/>
    <w:rsid w:val="00422058"/>
    <w:rsid w:val="0046411A"/>
    <w:rsid w:val="00464358"/>
    <w:rsid w:val="004667FD"/>
    <w:rsid w:val="004776E2"/>
    <w:rsid w:val="0047793B"/>
    <w:rsid w:val="00477DAD"/>
    <w:rsid w:val="00483720"/>
    <w:rsid w:val="00483C1E"/>
    <w:rsid w:val="004868D9"/>
    <w:rsid w:val="00491FA2"/>
    <w:rsid w:val="0049229B"/>
    <w:rsid w:val="00492624"/>
    <w:rsid w:val="004929D5"/>
    <w:rsid w:val="00496F85"/>
    <w:rsid w:val="004D09EA"/>
    <w:rsid w:val="004D181D"/>
    <w:rsid w:val="004D1A70"/>
    <w:rsid w:val="004D39C7"/>
    <w:rsid w:val="004D6CE0"/>
    <w:rsid w:val="004E1980"/>
    <w:rsid w:val="004F1FB7"/>
    <w:rsid w:val="004F6EF0"/>
    <w:rsid w:val="004F7FC7"/>
    <w:rsid w:val="00505DF3"/>
    <w:rsid w:val="005104D5"/>
    <w:rsid w:val="00526C4E"/>
    <w:rsid w:val="00534136"/>
    <w:rsid w:val="00544B7D"/>
    <w:rsid w:val="00547C50"/>
    <w:rsid w:val="005530BA"/>
    <w:rsid w:val="005530D8"/>
    <w:rsid w:val="00557EBA"/>
    <w:rsid w:val="00563A90"/>
    <w:rsid w:val="00570C31"/>
    <w:rsid w:val="005710DE"/>
    <w:rsid w:val="0057249D"/>
    <w:rsid w:val="0058087A"/>
    <w:rsid w:val="00590A19"/>
    <w:rsid w:val="00592BFE"/>
    <w:rsid w:val="005B7812"/>
    <w:rsid w:val="005C7708"/>
    <w:rsid w:val="005D5F10"/>
    <w:rsid w:val="005D607B"/>
    <w:rsid w:val="005D6F11"/>
    <w:rsid w:val="005E24BA"/>
    <w:rsid w:val="005E37C0"/>
    <w:rsid w:val="005F7BAE"/>
    <w:rsid w:val="006013C2"/>
    <w:rsid w:val="006051B9"/>
    <w:rsid w:val="0060540B"/>
    <w:rsid w:val="00610750"/>
    <w:rsid w:val="00621D3B"/>
    <w:rsid w:val="00650BDD"/>
    <w:rsid w:val="00651C6F"/>
    <w:rsid w:val="006568FF"/>
    <w:rsid w:val="00657752"/>
    <w:rsid w:val="00661C6A"/>
    <w:rsid w:val="00664544"/>
    <w:rsid w:val="006715AE"/>
    <w:rsid w:val="00671B63"/>
    <w:rsid w:val="00673BCC"/>
    <w:rsid w:val="00685511"/>
    <w:rsid w:val="006942C8"/>
    <w:rsid w:val="006A7318"/>
    <w:rsid w:val="006B3898"/>
    <w:rsid w:val="006B7C65"/>
    <w:rsid w:val="006C081F"/>
    <w:rsid w:val="006C71DA"/>
    <w:rsid w:val="006D365D"/>
    <w:rsid w:val="006D7F1D"/>
    <w:rsid w:val="006E3BE2"/>
    <w:rsid w:val="006E3C0F"/>
    <w:rsid w:val="006F6827"/>
    <w:rsid w:val="00713407"/>
    <w:rsid w:val="00715985"/>
    <w:rsid w:val="00725054"/>
    <w:rsid w:val="0075524C"/>
    <w:rsid w:val="0075541A"/>
    <w:rsid w:val="00771477"/>
    <w:rsid w:val="00772CC9"/>
    <w:rsid w:val="007732A0"/>
    <w:rsid w:val="00775F19"/>
    <w:rsid w:val="00776F37"/>
    <w:rsid w:val="00785BB7"/>
    <w:rsid w:val="007931A0"/>
    <w:rsid w:val="00794106"/>
    <w:rsid w:val="007B04A6"/>
    <w:rsid w:val="007B5796"/>
    <w:rsid w:val="007C087C"/>
    <w:rsid w:val="007C13DE"/>
    <w:rsid w:val="007D26A3"/>
    <w:rsid w:val="007D28D8"/>
    <w:rsid w:val="007D37AA"/>
    <w:rsid w:val="007D3E96"/>
    <w:rsid w:val="007D47E7"/>
    <w:rsid w:val="007D608A"/>
    <w:rsid w:val="00810806"/>
    <w:rsid w:val="008111EE"/>
    <w:rsid w:val="00821646"/>
    <w:rsid w:val="00822EAC"/>
    <w:rsid w:val="00825EC1"/>
    <w:rsid w:val="00831DAE"/>
    <w:rsid w:val="00856BC6"/>
    <w:rsid w:val="00862EEA"/>
    <w:rsid w:val="00873C40"/>
    <w:rsid w:val="008745D4"/>
    <w:rsid w:val="00886318"/>
    <w:rsid w:val="0089320C"/>
    <w:rsid w:val="008A2CCD"/>
    <w:rsid w:val="008B5371"/>
    <w:rsid w:val="008C2840"/>
    <w:rsid w:val="008E132A"/>
    <w:rsid w:val="008E4859"/>
    <w:rsid w:val="008F557C"/>
    <w:rsid w:val="00901137"/>
    <w:rsid w:val="00910467"/>
    <w:rsid w:val="0093102E"/>
    <w:rsid w:val="00932FD9"/>
    <w:rsid w:val="009354FD"/>
    <w:rsid w:val="00935B4B"/>
    <w:rsid w:val="00946331"/>
    <w:rsid w:val="009603EC"/>
    <w:rsid w:val="00960BDA"/>
    <w:rsid w:val="00962341"/>
    <w:rsid w:val="00973244"/>
    <w:rsid w:val="00980749"/>
    <w:rsid w:val="009A3DDD"/>
    <w:rsid w:val="009B23E4"/>
    <w:rsid w:val="009C7CC5"/>
    <w:rsid w:val="009E31CC"/>
    <w:rsid w:val="009F306A"/>
    <w:rsid w:val="00A00EFD"/>
    <w:rsid w:val="00A16D08"/>
    <w:rsid w:val="00A22471"/>
    <w:rsid w:val="00A22785"/>
    <w:rsid w:val="00A3108C"/>
    <w:rsid w:val="00A311A1"/>
    <w:rsid w:val="00A311EC"/>
    <w:rsid w:val="00A31A6B"/>
    <w:rsid w:val="00A3380A"/>
    <w:rsid w:val="00A46C39"/>
    <w:rsid w:val="00A70D67"/>
    <w:rsid w:val="00A75DB5"/>
    <w:rsid w:val="00A76417"/>
    <w:rsid w:val="00A77098"/>
    <w:rsid w:val="00A8170A"/>
    <w:rsid w:val="00A971F7"/>
    <w:rsid w:val="00A974FA"/>
    <w:rsid w:val="00AA1076"/>
    <w:rsid w:val="00AA5FB3"/>
    <w:rsid w:val="00AB7735"/>
    <w:rsid w:val="00AC2D0C"/>
    <w:rsid w:val="00AC44EB"/>
    <w:rsid w:val="00AC732E"/>
    <w:rsid w:val="00AD15A5"/>
    <w:rsid w:val="00AD3064"/>
    <w:rsid w:val="00B0001E"/>
    <w:rsid w:val="00B05664"/>
    <w:rsid w:val="00B300F1"/>
    <w:rsid w:val="00B431F7"/>
    <w:rsid w:val="00B45F52"/>
    <w:rsid w:val="00B47676"/>
    <w:rsid w:val="00B50C32"/>
    <w:rsid w:val="00B55D4D"/>
    <w:rsid w:val="00B60240"/>
    <w:rsid w:val="00B612F5"/>
    <w:rsid w:val="00B71B2C"/>
    <w:rsid w:val="00B72A6A"/>
    <w:rsid w:val="00B73CD6"/>
    <w:rsid w:val="00B759F2"/>
    <w:rsid w:val="00B768D4"/>
    <w:rsid w:val="00B83950"/>
    <w:rsid w:val="00B869B9"/>
    <w:rsid w:val="00B87485"/>
    <w:rsid w:val="00B91767"/>
    <w:rsid w:val="00BA2DF7"/>
    <w:rsid w:val="00BA548F"/>
    <w:rsid w:val="00BE01C3"/>
    <w:rsid w:val="00BE3319"/>
    <w:rsid w:val="00BF1DB4"/>
    <w:rsid w:val="00BF4717"/>
    <w:rsid w:val="00C005D1"/>
    <w:rsid w:val="00C014F8"/>
    <w:rsid w:val="00C02B9D"/>
    <w:rsid w:val="00C03CD3"/>
    <w:rsid w:val="00C219EB"/>
    <w:rsid w:val="00C31441"/>
    <w:rsid w:val="00C36E19"/>
    <w:rsid w:val="00C40426"/>
    <w:rsid w:val="00C47185"/>
    <w:rsid w:val="00C47F2E"/>
    <w:rsid w:val="00C50CC0"/>
    <w:rsid w:val="00C534C0"/>
    <w:rsid w:val="00C60A09"/>
    <w:rsid w:val="00C76ACD"/>
    <w:rsid w:val="00C8249C"/>
    <w:rsid w:val="00C82D35"/>
    <w:rsid w:val="00C8316E"/>
    <w:rsid w:val="00C87151"/>
    <w:rsid w:val="00C94173"/>
    <w:rsid w:val="00CA353B"/>
    <w:rsid w:val="00CA4964"/>
    <w:rsid w:val="00CB63FF"/>
    <w:rsid w:val="00CE04D1"/>
    <w:rsid w:val="00CE4C9D"/>
    <w:rsid w:val="00CE63BD"/>
    <w:rsid w:val="00D02906"/>
    <w:rsid w:val="00D04F86"/>
    <w:rsid w:val="00D232FF"/>
    <w:rsid w:val="00D239BB"/>
    <w:rsid w:val="00D25EBF"/>
    <w:rsid w:val="00D30237"/>
    <w:rsid w:val="00D3068B"/>
    <w:rsid w:val="00D43600"/>
    <w:rsid w:val="00D55855"/>
    <w:rsid w:val="00D64CF1"/>
    <w:rsid w:val="00D672BF"/>
    <w:rsid w:val="00D73AED"/>
    <w:rsid w:val="00D74BEA"/>
    <w:rsid w:val="00D81841"/>
    <w:rsid w:val="00D83C71"/>
    <w:rsid w:val="00D9069C"/>
    <w:rsid w:val="00D945FE"/>
    <w:rsid w:val="00DA3816"/>
    <w:rsid w:val="00DA52E3"/>
    <w:rsid w:val="00DD12D2"/>
    <w:rsid w:val="00DE00BB"/>
    <w:rsid w:val="00DE242B"/>
    <w:rsid w:val="00DE39ED"/>
    <w:rsid w:val="00DE3F13"/>
    <w:rsid w:val="00DF4123"/>
    <w:rsid w:val="00DF5E2B"/>
    <w:rsid w:val="00E0651B"/>
    <w:rsid w:val="00E11131"/>
    <w:rsid w:val="00E13A95"/>
    <w:rsid w:val="00E21C4A"/>
    <w:rsid w:val="00E25828"/>
    <w:rsid w:val="00E258C0"/>
    <w:rsid w:val="00E315C3"/>
    <w:rsid w:val="00E316D8"/>
    <w:rsid w:val="00E32EB4"/>
    <w:rsid w:val="00E40EF4"/>
    <w:rsid w:val="00E569A4"/>
    <w:rsid w:val="00E61D6C"/>
    <w:rsid w:val="00E72C2F"/>
    <w:rsid w:val="00E76821"/>
    <w:rsid w:val="00E91BCF"/>
    <w:rsid w:val="00E961E5"/>
    <w:rsid w:val="00EA1D43"/>
    <w:rsid w:val="00EA2A17"/>
    <w:rsid w:val="00EA3FEF"/>
    <w:rsid w:val="00EB7A96"/>
    <w:rsid w:val="00EC3432"/>
    <w:rsid w:val="00EE04D3"/>
    <w:rsid w:val="00EE2310"/>
    <w:rsid w:val="00EE789B"/>
    <w:rsid w:val="00F074F0"/>
    <w:rsid w:val="00F12DC8"/>
    <w:rsid w:val="00F344EF"/>
    <w:rsid w:val="00F37A20"/>
    <w:rsid w:val="00F44D62"/>
    <w:rsid w:val="00F468BF"/>
    <w:rsid w:val="00F52FAB"/>
    <w:rsid w:val="00F5306D"/>
    <w:rsid w:val="00F63FE0"/>
    <w:rsid w:val="00F678EA"/>
    <w:rsid w:val="00F72790"/>
    <w:rsid w:val="00F742CF"/>
    <w:rsid w:val="00F81F83"/>
    <w:rsid w:val="00F92E7D"/>
    <w:rsid w:val="00F93C30"/>
    <w:rsid w:val="00F97209"/>
    <w:rsid w:val="00FB0E1B"/>
    <w:rsid w:val="00FB1A6A"/>
    <w:rsid w:val="00FB4219"/>
    <w:rsid w:val="00FC40BC"/>
    <w:rsid w:val="00FE124A"/>
    <w:rsid w:val="00FE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5602E"/>
  <w15:docId w15:val="{0DBB1DCD-DD99-4A02-96B1-04566192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71F"/>
    <w:pPr>
      <w:spacing w:after="0" w:line="360" w:lineRule="auto"/>
      <w:jc w:val="both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300F1"/>
    <w:pPr>
      <w:keepNext/>
      <w:keepLines/>
      <w:spacing w:before="120" w:after="120"/>
      <w:outlineLvl w:val="0"/>
    </w:pPr>
    <w:rPr>
      <w:rFonts w:ascii="Aller" w:eastAsiaTheme="majorEastAsia" w:hAnsi="Aller" w:cstheme="majorBidi"/>
      <w:b/>
      <w:bCs/>
      <w:color w:val="7F7F7F" w:themeColor="text1" w:themeTint="8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B04A6"/>
    <w:pPr>
      <w:keepNext/>
      <w:keepLines/>
      <w:spacing w:before="120"/>
      <w:outlineLvl w:val="1"/>
    </w:pPr>
    <w:rPr>
      <w:rFonts w:ascii="GT America Lt" w:eastAsiaTheme="majorEastAsia" w:hAnsi="GT America Lt" w:cstheme="majorBidi"/>
      <w:b/>
      <w:bCs/>
      <w:color w:val="1C3C35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219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72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720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97209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209"/>
  </w:style>
  <w:style w:type="paragraph" w:styleId="Pieddepage">
    <w:name w:val="footer"/>
    <w:basedOn w:val="Normal"/>
    <w:link w:val="PieddepageCar"/>
    <w:uiPriority w:val="99"/>
    <w:unhideWhenUsed/>
    <w:rsid w:val="00F97209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209"/>
  </w:style>
  <w:style w:type="paragraph" w:styleId="Paragraphedeliste">
    <w:name w:val="List Paragraph"/>
    <w:basedOn w:val="Normal"/>
    <w:uiPriority w:val="34"/>
    <w:qFormat/>
    <w:rsid w:val="0049229B"/>
    <w:pPr>
      <w:ind w:left="720"/>
      <w:contextualSpacing/>
    </w:pPr>
  </w:style>
  <w:style w:type="paragraph" w:styleId="Sansinterligne">
    <w:name w:val="No Spacing"/>
    <w:aliases w:val="Liste à puce"/>
    <w:uiPriority w:val="1"/>
    <w:qFormat/>
    <w:rsid w:val="00F468BF"/>
    <w:pPr>
      <w:spacing w:after="0" w:line="240" w:lineRule="auto"/>
    </w:pPr>
    <w:rPr>
      <w:rFonts w:ascii="Calibri" w:eastAsia="Calibri" w:hAnsi="Calibri" w:cs="Times New Roman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36E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36E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36E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6E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6E1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2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B300F1"/>
    <w:rPr>
      <w:rFonts w:ascii="Aller" w:eastAsiaTheme="majorEastAsia" w:hAnsi="Aller" w:cstheme="majorBidi"/>
      <w:b/>
      <w:bCs/>
      <w:color w:val="7F7F7F" w:themeColor="text1" w:themeTint="8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7B04A6"/>
    <w:rPr>
      <w:rFonts w:ascii="GT America Lt" w:eastAsiaTheme="majorEastAsia" w:hAnsi="GT America Lt" w:cstheme="majorBidi"/>
      <w:b/>
      <w:bCs/>
      <w:color w:val="1C3C35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219EB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apple-converted-space">
    <w:name w:val="apple-converted-space"/>
    <w:basedOn w:val="Policepardfaut"/>
    <w:rsid w:val="00C219EB"/>
  </w:style>
  <w:style w:type="character" w:styleId="lev">
    <w:name w:val="Strong"/>
    <w:basedOn w:val="Policepardfaut"/>
    <w:uiPriority w:val="22"/>
    <w:qFormat/>
    <w:rsid w:val="00C219EB"/>
    <w:rPr>
      <w:b/>
      <w:bCs/>
    </w:rPr>
  </w:style>
  <w:style w:type="paragraph" w:customStyle="1" w:styleId="Default">
    <w:name w:val="Default"/>
    <w:rsid w:val="002752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3E4A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"/>
    <w:qFormat/>
    <w:rsid w:val="007C13DE"/>
    <w:pPr>
      <w:keepNext/>
      <w:keepLines/>
      <w:spacing w:before="120" w:after="120"/>
      <w:outlineLvl w:val="0"/>
    </w:pPr>
    <w:rPr>
      <w:rFonts w:ascii="GT America Rg" w:eastAsiaTheme="majorEastAsia" w:hAnsi="GT America Rg" w:cstheme="majorBidi"/>
      <w:b/>
      <w:bCs/>
      <w:color w:val="1C3C35"/>
      <w:szCs w:val="28"/>
    </w:rPr>
  </w:style>
  <w:style w:type="table" w:styleId="TableauGrille1Clair-Accentuation5">
    <w:name w:val="Grid Table 1 Light Accent 5"/>
    <w:basedOn w:val="TableauNormal"/>
    <w:uiPriority w:val="46"/>
    <w:rsid w:val="00D73AE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3EAC2-1C83-4BC6-A63A-2750CE18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</dc:creator>
  <cp:lastModifiedBy>Anthony Deshaies</cp:lastModifiedBy>
  <cp:revision>102</cp:revision>
  <cp:lastPrinted>2016-12-20T21:19:00Z</cp:lastPrinted>
  <dcterms:created xsi:type="dcterms:W3CDTF">2022-08-30T14:28:00Z</dcterms:created>
  <dcterms:modified xsi:type="dcterms:W3CDTF">2023-02-27T18:33:00Z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913592649</vt:i4>
  </property>
</Properties>
</file>